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5F1F67" w:rsidRDefault="00F218F9" w:rsidP="005F1F67">
      <w:pPr>
        <w:pStyle w:val="Heading3"/>
        <w:jc w:val="cente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00735FF6" w14:textId="39BFE17B" w:rsidR="00EA216C" w:rsidRPr="00D55F48" w:rsidRDefault="006730CF" w:rsidP="00632987">
      <w:pPr>
        <w:pStyle w:val="NoSpacing"/>
        <w:rPr>
          <w:rFonts w:asciiTheme="minorHAnsi" w:hAnsiTheme="minorHAnsi" w:cstheme="minorHAnsi"/>
          <w:b/>
          <w:sz w:val="24"/>
          <w:szCs w:val="24"/>
        </w:rPr>
      </w:pPr>
      <w:r w:rsidRPr="00D55F48">
        <w:rPr>
          <w:rFonts w:asciiTheme="minorHAnsi" w:hAnsiTheme="minorHAnsi" w:cstheme="minorHAnsi"/>
          <w:b/>
          <w:sz w:val="24"/>
          <w:szCs w:val="24"/>
        </w:rPr>
        <w:t>An ordinary meeting</w:t>
      </w:r>
      <w:r w:rsidR="00632987" w:rsidRPr="00D55F48">
        <w:rPr>
          <w:rFonts w:asciiTheme="minorHAnsi" w:hAnsiTheme="minorHAnsi" w:cstheme="minorHAnsi"/>
          <w:b/>
          <w:sz w:val="24"/>
          <w:szCs w:val="24"/>
        </w:rPr>
        <w:t xml:space="preserve"> of Highley Parish Council was </w:t>
      </w:r>
      <w:r w:rsidR="00C9485C" w:rsidRPr="00D55F48">
        <w:rPr>
          <w:rFonts w:asciiTheme="minorHAnsi" w:hAnsiTheme="minorHAnsi" w:cstheme="minorHAnsi"/>
          <w:b/>
          <w:sz w:val="24"/>
          <w:szCs w:val="24"/>
        </w:rPr>
        <w:t>held on Tuesday</w:t>
      </w:r>
      <w:r w:rsidR="00875DB0" w:rsidRPr="00D55F48">
        <w:rPr>
          <w:rFonts w:asciiTheme="minorHAnsi" w:hAnsiTheme="minorHAnsi" w:cstheme="minorHAnsi"/>
          <w:b/>
          <w:sz w:val="24"/>
          <w:szCs w:val="24"/>
        </w:rPr>
        <w:t xml:space="preserve"> </w:t>
      </w:r>
      <w:r w:rsidR="00FD00DA" w:rsidRPr="00D55F48">
        <w:rPr>
          <w:rFonts w:asciiTheme="minorHAnsi" w:hAnsiTheme="minorHAnsi" w:cstheme="minorHAnsi"/>
          <w:b/>
          <w:sz w:val="24"/>
          <w:szCs w:val="24"/>
        </w:rPr>
        <w:t xml:space="preserve"> </w:t>
      </w:r>
      <w:r w:rsidR="0057110D" w:rsidRPr="00D55F48">
        <w:rPr>
          <w:rFonts w:asciiTheme="minorHAnsi" w:hAnsiTheme="minorHAnsi" w:cstheme="minorHAnsi"/>
          <w:b/>
          <w:sz w:val="24"/>
          <w:szCs w:val="24"/>
        </w:rPr>
        <w:t>5</w:t>
      </w:r>
      <w:r w:rsidR="00FD00DA" w:rsidRPr="00D55F48">
        <w:rPr>
          <w:rFonts w:asciiTheme="minorHAnsi" w:hAnsiTheme="minorHAnsi" w:cstheme="minorHAnsi"/>
          <w:b/>
          <w:sz w:val="24"/>
          <w:szCs w:val="24"/>
          <w:vertAlign w:val="superscript"/>
        </w:rPr>
        <w:t>th</w:t>
      </w:r>
      <w:r w:rsidR="00FD00DA" w:rsidRPr="00D55F48">
        <w:rPr>
          <w:rFonts w:asciiTheme="minorHAnsi" w:hAnsiTheme="minorHAnsi" w:cstheme="minorHAnsi"/>
          <w:b/>
          <w:sz w:val="24"/>
          <w:szCs w:val="24"/>
        </w:rPr>
        <w:t xml:space="preserve"> October </w:t>
      </w:r>
      <w:r w:rsidR="00875DB0" w:rsidRPr="00D55F48">
        <w:rPr>
          <w:rFonts w:asciiTheme="minorHAnsi" w:hAnsiTheme="minorHAnsi" w:cstheme="minorHAnsi"/>
          <w:b/>
          <w:sz w:val="24"/>
          <w:szCs w:val="24"/>
        </w:rPr>
        <w:t>20</w:t>
      </w:r>
      <w:r w:rsidR="00FD00DA" w:rsidRPr="00D55F48">
        <w:rPr>
          <w:rFonts w:asciiTheme="minorHAnsi" w:hAnsiTheme="minorHAnsi" w:cstheme="minorHAnsi"/>
          <w:b/>
          <w:sz w:val="24"/>
          <w:szCs w:val="24"/>
        </w:rPr>
        <w:t xml:space="preserve">21 </w:t>
      </w:r>
      <w:r w:rsidR="00C9485C" w:rsidRPr="00D55F48">
        <w:rPr>
          <w:rFonts w:asciiTheme="minorHAnsi" w:hAnsiTheme="minorHAnsi" w:cstheme="minorHAnsi"/>
          <w:b/>
          <w:sz w:val="24"/>
          <w:szCs w:val="24"/>
        </w:rPr>
        <w:t>at 7pm  at the Severn Centre, Highley</w:t>
      </w:r>
    </w:p>
    <w:p w14:paraId="2DB91160" w14:textId="77777777" w:rsidR="006141F7" w:rsidRPr="00D55F48" w:rsidRDefault="006141F7" w:rsidP="00632987">
      <w:pPr>
        <w:pStyle w:val="NoSpacing"/>
        <w:rPr>
          <w:rFonts w:asciiTheme="minorHAnsi" w:hAnsiTheme="minorHAnsi" w:cstheme="minorHAnsi"/>
          <w:b/>
          <w:sz w:val="24"/>
          <w:szCs w:val="24"/>
        </w:rPr>
      </w:pPr>
    </w:p>
    <w:p w14:paraId="5EC4F1DE" w14:textId="4032460B" w:rsidR="00732DDB" w:rsidRPr="00D55F48" w:rsidRDefault="00632987" w:rsidP="00632987">
      <w:pPr>
        <w:pStyle w:val="NoSpacing"/>
        <w:rPr>
          <w:rFonts w:asciiTheme="minorHAnsi" w:hAnsiTheme="minorHAnsi" w:cstheme="minorHAnsi"/>
          <w:sz w:val="24"/>
          <w:szCs w:val="24"/>
        </w:rPr>
      </w:pPr>
      <w:r w:rsidRPr="00D55F48">
        <w:rPr>
          <w:rFonts w:asciiTheme="minorHAnsi" w:hAnsiTheme="minorHAnsi" w:cstheme="minorHAnsi"/>
          <w:b/>
          <w:sz w:val="24"/>
          <w:szCs w:val="24"/>
          <w:u w:val="single"/>
        </w:rPr>
        <w:t>Present</w:t>
      </w:r>
      <w:r w:rsidRPr="00D55F48">
        <w:rPr>
          <w:rFonts w:asciiTheme="minorHAnsi" w:hAnsiTheme="minorHAnsi" w:cstheme="minorHAnsi"/>
          <w:sz w:val="24"/>
          <w:szCs w:val="24"/>
        </w:rPr>
        <w:t>:</w:t>
      </w:r>
      <w:r w:rsidR="00AE38D2" w:rsidRPr="00D55F48">
        <w:rPr>
          <w:rFonts w:asciiTheme="minorHAnsi" w:hAnsiTheme="minorHAnsi" w:cstheme="minorHAnsi"/>
          <w:sz w:val="24"/>
          <w:szCs w:val="24"/>
        </w:rPr>
        <w:t xml:space="preserve"> </w:t>
      </w:r>
      <w:r w:rsidR="00F37358" w:rsidRPr="00D55F48">
        <w:rPr>
          <w:rFonts w:asciiTheme="minorHAnsi" w:hAnsiTheme="minorHAnsi" w:cstheme="minorHAnsi"/>
          <w:sz w:val="24"/>
          <w:szCs w:val="24"/>
        </w:rPr>
        <w:t xml:space="preserve"> </w:t>
      </w:r>
      <w:r w:rsidR="00875DB0" w:rsidRPr="00D55F48">
        <w:rPr>
          <w:rFonts w:asciiTheme="minorHAnsi" w:hAnsiTheme="minorHAnsi" w:cstheme="minorHAnsi"/>
          <w:sz w:val="24"/>
          <w:szCs w:val="24"/>
        </w:rPr>
        <w:t xml:space="preserve">Vice </w:t>
      </w:r>
      <w:r w:rsidR="00F37358" w:rsidRPr="00D55F48">
        <w:rPr>
          <w:rFonts w:asciiTheme="minorHAnsi" w:hAnsiTheme="minorHAnsi" w:cstheme="minorHAnsi"/>
          <w:sz w:val="24"/>
          <w:szCs w:val="24"/>
        </w:rPr>
        <w:t>Ch</w:t>
      </w:r>
      <w:r w:rsidR="00875DB0" w:rsidRPr="00D55F48">
        <w:rPr>
          <w:rFonts w:asciiTheme="minorHAnsi" w:hAnsiTheme="minorHAnsi" w:cstheme="minorHAnsi"/>
          <w:sz w:val="24"/>
          <w:szCs w:val="24"/>
        </w:rPr>
        <w:t>air</w:t>
      </w:r>
      <w:r w:rsidR="00DD176E" w:rsidRPr="00D55F48">
        <w:rPr>
          <w:rFonts w:asciiTheme="minorHAnsi" w:hAnsiTheme="minorHAnsi" w:cstheme="minorHAnsi"/>
          <w:sz w:val="24"/>
          <w:szCs w:val="24"/>
        </w:rPr>
        <w:t>,</w:t>
      </w:r>
      <w:r w:rsidR="00F37358" w:rsidRPr="00D55F48">
        <w:rPr>
          <w:rFonts w:asciiTheme="minorHAnsi" w:hAnsiTheme="minorHAnsi" w:cstheme="minorHAnsi"/>
          <w:sz w:val="24"/>
          <w:szCs w:val="24"/>
        </w:rPr>
        <w:t xml:space="preserve"> </w:t>
      </w:r>
      <w:r w:rsidR="00C92CBE" w:rsidRPr="00D55F48">
        <w:rPr>
          <w:rFonts w:asciiTheme="minorHAnsi" w:hAnsiTheme="minorHAnsi" w:cstheme="minorHAnsi"/>
          <w:b/>
          <w:sz w:val="24"/>
          <w:szCs w:val="24"/>
        </w:rPr>
        <w:t xml:space="preserve"> </w:t>
      </w:r>
      <w:r w:rsidR="00FE1570" w:rsidRPr="00D55F48">
        <w:rPr>
          <w:rFonts w:asciiTheme="minorHAnsi" w:hAnsiTheme="minorHAnsi" w:cstheme="minorHAnsi"/>
          <w:b/>
          <w:sz w:val="24"/>
          <w:szCs w:val="24"/>
        </w:rPr>
        <w:t xml:space="preserve">D.Tremellen </w:t>
      </w:r>
      <w:r w:rsidR="00DA0ADB" w:rsidRPr="00D55F48">
        <w:rPr>
          <w:rFonts w:asciiTheme="minorHAnsi" w:hAnsiTheme="minorHAnsi" w:cstheme="minorHAnsi"/>
          <w:sz w:val="24"/>
          <w:szCs w:val="24"/>
        </w:rPr>
        <w:t xml:space="preserve"> </w:t>
      </w:r>
      <w:r w:rsidR="00875DB0" w:rsidRPr="00D55F48">
        <w:rPr>
          <w:rFonts w:asciiTheme="minorHAnsi" w:hAnsiTheme="minorHAnsi" w:cstheme="minorHAnsi"/>
          <w:sz w:val="24"/>
          <w:szCs w:val="24"/>
        </w:rPr>
        <w:t xml:space="preserve">Cllrs. </w:t>
      </w:r>
      <w:r w:rsidR="006E6491" w:rsidRPr="00D55F48">
        <w:rPr>
          <w:rFonts w:asciiTheme="minorHAnsi" w:hAnsiTheme="minorHAnsi" w:cstheme="minorHAnsi"/>
          <w:sz w:val="24"/>
          <w:szCs w:val="24"/>
        </w:rPr>
        <w:t xml:space="preserve"> </w:t>
      </w:r>
      <w:r w:rsidR="00B3066C" w:rsidRPr="00D55F48">
        <w:rPr>
          <w:rFonts w:asciiTheme="minorHAnsi" w:hAnsiTheme="minorHAnsi" w:cstheme="minorHAnsi"/>
          <w:sz w:val="24"/>
          <w:szCs w:val="24"/>
        </w:rPr>
        <w:t>D.Thakrar</w:t>
      </w:r>
      <w:r w:rsidR="00B82F67" w:rsidRPr="00D55F48">
        <w:rPr>
          <w:rFonts w:asciiTheme="minorHAnsi" w:hAnsiTheme="minorHAnsi" w:cstheme="minorHAnsi"/>
          <w:sz w:val="24"/>
          <w:szCs w:val="24"/>
        </w:rPr>
        <w:t xml:space="preserve">, </w:t>
      </w:r>
      <w:r w:rsidR="008D6980" w:rsidRPr="00D55F48">
        <w:rPr>
          <w:rFonts w:asciiTheme="minorHAnsi" w:hAnsiTheme="minorHAnsi" w:cstheme="minorHAnsi"/>
          <w:sz w:val="24"/>
          <w:szCs w:val="24"/>
        </w:rPr>
        <w:t xml:space="preserve"> T.Quinn, A.Rodgers</w:t>
      </w:r>
      <w:r w:rsidR="0057110D" w:rsidRPr="00D55F48">
        <w:rPr>
          <w:rFonts w:asciiTheme="minorHAnsi" w:hAnsiTheme="minorHAnsi" w:cstheme="minorHAnsi"/>
          <w:sz w:val="24"/>
          <w:szCs w:val="24"/>
        </w:rPr>
        <w:t>,</w:t>
      </w:r>
      <w:r w:rsidR="00C23ECB" w:rsidRPr="00D55F48">
        <w:rPr>
          <w:rFonts w:asciiTheme="minorHAnsi" w:hAnsiTheme="minorHAnsi" w:cstheme="minorHAnsi"/>
          <w:sz w:val="24"/>
          <w:szCs w:val="24"/>
        </w:rPr>
        <w:t xml:space="preserve"> </w:t>
      </w:r>
      <w:r w:rsidR="000045EA" w:rsidRPr="00D55F48">
        <w:rPr>
          <w:rFonts w:asciiTheme="minorHAnsi" w:hAnsiTheme="minorHAnsi" w:cstheme="minorHAnsi"/>
          <w:sz w:val="24"/>
          <w:szCs w:val="24"/>
        </w:rPr>
        <w:t xml:space="preserve"> </w:t>
      </w:r>
      <w:r w:rsidR="002F1571" w:rsidRPr="00D55F48">
        <w:rPr>
          <w:rFonts w:asciiTheme="minorHAnsi" w:hAnsiTheme="minorHAnsi" w:cstheme="minorHAnsi"/>
          <w:sz w:val="24"/>
          <w:szCs w:val="24"/>
        </w:rPr>
        <w:t>M</w:t>
      </w:r>
      <w:r w:rsidR="000045EA" w:rsidRPr="00D55F48">
        <w:rPr>
          <w:rFonts w:asciiTheme="minorHAnsi" w:hAnsiTheme="minorHAnsi" w:cstheme="minorHAnsi"/>
          <w:sz w:val="24"/>
          <w:szCs w:val="24"/>
        </w:rPr>
        <w:t xml:space="preserve"> </w:t>
      </w:r>
      <w:r w:rsidR="002F1571" w:rsidRPr="00D55F48">
        <w:rPr>
          <w:rFonts w:asciiTheme="minorHAnsi" w:hAnsiTheme="minorHAnsi" w:cstheme="minorHAnsi"/>
          <w:sz w:val="24"/>
          <w:szCs w:val="24"/>
        </w:rPr>
        <w:t>.Moore</w:t>
      </w:r>
      <w:r w:rsidR="002C3A48" w:rsidRPr="00D55F48">
        <w:rPr>
          <w:rFonts w:asciiTheme="minorHAnsi" w:hAnsiTheme="minorHAnsi" w:cstheme="minorHAnsi"/>
          <w:sz w:val="24"/>
          <w:szCs w:val="24"/>
        </w:rPr>
        <w:t xml:space="preserve">, </w:t>
      </w:r>
      <w:r w:rsidR="002F1571" w:rsidRPr="00D55F48">
        <w:rPr>
          <w:rFonts w:asciiTheme="minorHAnsi" w:hAnsiTheme="minorHAnsi" w:cstheme="minorHAnsi"/>
          <w:sz w:val="24"/>
          <w:szCs w:val="24"/>
        </w:rPr>
        <w:t xml:space="preserve"> </w:t>
      </w:r>
      <w:r w:rsidR="006E49C5" w:rsidRPr="00D55F48">
        <w:rPr>
          <w:rFonts w:asciiTheme="minorHAnsi" w:hAnsiTheme="minorHAnsi" w:cstheme="minorHAnsi"/>
          <w:sz w:val="24"/>
          <w:szCs w:val="24"/>
        </w:rPr>
        <w:t>N.Waterson</w:t>
      </w:r>
      <w:r w:rsidR="00F52402" w:rsidRPr="00D55F48">
        <w:rPr>
          <w:rFonts w:asciiTheme="minorHAnsi" w:hAnsiTheme="minorHAnsi" w:cstheme="minorHAnsi"/>
          <w:sz w:val="24"/>
          <w:szCs w:val="24"/>
        </w:rPr>
        <w:t>, N.Barker</w:t>
      </w:r>
      <w:r w:rsidR="0057110D" w:rsidRPr="00D55F48">
        <w:rPr>
          <w:rFonts w:asciiTheme="minorHAnsi" w:hAnsiTheme="minorHAnsi" w:cstheme="minorHAnsi"/>
          <w:sz w:val="24"/>
          <w:szCs w:val="24"/>
        </w:rPr>
        <w:t>, J.Rakic</w:t>
      </w:r>
      <w:r w:rsidR="00F52402" w:rsidRPr="00D55F48">
        <w:rPr>
          <w:rFonts w:asciiTheme="minorHAnsi" w:hAnsiTheme="minorHAnsi" w:cstheme="minorHAnsi"/>
          <w:sz w:val="24"/>
          <w:szCs w:val="24"/>
        </w:rPr>
        <w:t xml:space="preserve"> </w:t>
      </w:r>
      <w:r w:rsidR="0057110D" w:rsidRPr="00D55F48">
        <w:rPr>
          <w:rFonts w:asciiTheme="minorHAnsi" w:hAnsiTheme="minorHAnsi" w:cstheme="minorHAnsi"/>
          <w:sz w:val="24"/>
          <w:szCs w:val="24"/>
        </w:rPr>
        <w:t>, T.Pinches , E.Moore</w:t>
      </w:r>
      <w:r w:rsidR="00D55F48" w:rsidRPr="00D55F48">
        <w:rPr>
          <w:rFonts w:asciiTheme="minorHAnsi" w:hAnsiTheme="minorHAnsi" w:cstheme="minorHAnsi"/>
          <w:sz w:val="24"/>
          <w:szCs w:val="24"/>
        </w:rPr>
        <w:t xml:space="preserve">, M.Williams, J.Marshall </w:t>
      </w:r>
    </w:p>
    <w:p w14:paraId="116FA174" w14:textId="34751D18" w:rsidR="003B14EE" w:rsidRPr="00D55F48" w:rsidRDefault="00632987" w:rsidP="00482BDA">
      <w:pPr>
        <w:pStyle w:val="NoSpacing"/>
        <w:rPr>
          <w:rFonts w:asciiTheme="minorHAnsi" w:hAnsiTheme="minorHAnsi" w:cstheme="minorHAnsi"/>
          <w:sz w:val="24"/>
          <w:szCs w:val="24"/>
        </w:rPr>
      </w:pPr>
      <w:r w:rsidRPr="00D55F48">
        <w:rPr>
          <w:rFonts w:asciiTheme="minorHAnsi" w:hAnsiTheme="minorHAnsi" w:cstheme="minorHAnsi"/>
          <w:sz w:val="24"/>
          <w:szCs w:val="24"/>
        </w:rPr>
        <w:t xml:space="preserve">Clerk: </w:t>
      </w:r>
      <w:r w:rsidR="00617542" w:rsidRPr="00D55F48">
        <w:rPr>
          <w:rFonts w:asciiTheme="minorHAnsi" w:hAnsiTheme="minorHAnsi" w:cstheme="minorHAnsi"/>
          <w:sz w:val="24"/>
          <w:szCs w:val="24"/>
        </w:rPr>
        <w:t>Mrs.E.Presto</w:t>
      </w:r>
      <w:r w:rsidR="00BE2417" w:rsidRPr="00D55F48">
        <w:rPr>
          <w:rFonts w:asciiTheme="minorHAnsi" w:hAnsiTheme="minorHAnsi" w:cstheme="minorHAnsi"/>
          <w:sz w:val="24"/>
          <w:szCs w:val="24"/>
        </w:rPr>
        <w:t>n</w:t>
      </w:r>
    </w:p>
    <w:p w14:paraId="0395762C" w14:textId="6926CB47" w:rsidR="001032E5" w:rsidRPr="00D55F48" w:rsidRDefault="009317C6" w:rsidP="001032E5">
      <w:pPr>
        <w:pStyle w:val="NoSpacing"/>
        <w:rPr>
          <w:rFonts w:asciiTheme="minorHAnsi" w:hAnsiTheme="minorHAnsi" w:cstheme="minorHAnsi"/>
          <w:sz w:val="24"/>
          <w:szCs w:val="24"/>
        </w:rPr>
      </w:pPr>
      <w:r w:rsidRPr="00D55F48">
        <w:rPr>
          <w:rFonts w:asciiTheme="minorHAnsi" w:hAnsiTheme="minorHAnsi" w:cstheme="minorHAnsi"/>
          <w:sz w:val="24"/>
          <w:szCs w:val="24"/>
        </w:rPr>
        <w:t xml:space="preserve">Parishioners: </w:t>
      </w:r>
      <w:r w:rsidR="00FE1570" w:rsidRPr="00D55F48">
        <w:rPr>
          <w:rFonts w:asciiTheme="minorHAnsi" w:hAnsiTheme="minorHAnsi" w:cstheme="minorHAnsi"/>
          <w:sz w:val="24"/>
          <w:szCs w:val="24"/>
        </w:rPr>
        <w:t>2</w:t>
      </w:r>
    </w:p>
    <w:p w14:paraId="015E3E2C" w14:textId="1783CC4B" w:rsidR="001032E5" w:rsidRPr="00D55F48" w:rsidRDefault="001032E5" w:rsidP="001032E5">
      <w:pPr>
        <w:pStyle w:val="NoSpacing"/>
        <w:rPr>
          <w:rFonts w:asciiTheme="minorHAnsi" w:hAnsiTheme="minorHAnsi" w:cstheme="minorHAnsi"/>
          <w:sz w:val="24"/>
          <w:szCs w:val="24"/>
        </w:rPr>
      </w:pPr>
    </w:p>
    <w:p w14:paraId="73807ADE" w14:textId="41B5074D" w:rsidR="00C9485C" w:rsidRPr="00D55F48" w:rsidRDefault="00D831F6" w:rsidP="001032E5">
      <w:pPr>
        <w:pStyle w:val="NoSpacing"/>
        <w:rPr>
          <w:rFonts w:asciiTheme="minorHAnsi" w:hAnsiTheme="minorHAnsi" w:cstheme="minorHAnsi"/>
          <w:b/>
          <w:bCs/>
          <w:sz w:val="24"/>
          <w:szCs w:val="24"/>
          <w:u w:val="single"/>
        </w:rPr>
      </w:pPr>
      <w:r w:rsidRPr="00D55F48">
        <w:rPr>
          <w:rFonts w:asciiTheme="minorHAnsi" w:hAnsiTheme="minorHAnsi" w:cstheme="minorHAnsi"/>
          <w:b/>
          <w:bCs/>
          <w:sz w:val="24"/>
          <w:szCs w:val="24"/>
          <w:u w:val="single"/>
        </w:rPr>
        <w:t xml:space="preserve">00.Parishioners </w:t>
      </w:r>
      <w:r w:rsidR="001032E5" w:rsidRPr="00D55F48">
        <w:rPr>
          <w:rFonts w:asciiTheme="minorHAnsi" w:hAnsiTheme="minorHAnsi" w:cstheme="minorHAnsi"/>
          <w:b/>
          <w:bCs/>
          <w:sz w:val="24"/>
          <w:szCs w:val="24"/>
          <w:u w:val="single"/>
        </w:rPr>
        <w:t xml:space="preserve"> Time </w:t>
      </w:r>
      <w:r w:rsidR="00C9485C" w:rsidRPr="00D55F48">
        <w:rPr>
          <w:rFonts w:asciiTheme="minorHAnsi" w:hAnsiTheme="minorHAnsi" w:cstheme="minorHAnsi"/>
          <w:b/>
          <w:bCs/>
          <w:sz w:val="24"/>
          <w:szCs w:val="24"/>
          <w:u w:val="single"/>
        </w:rPr>
        <w:t xml:space="preserve"> - No </w:t>
      </w:r>
      <w:r w:rsidR="00FE1570" w:rsidRPr="00D55F48">
        <w:rPr>
          <w:rFonts w:asciiTheme="minorHAnsi" w:hAnsiTheme="minorHAnsi" w:cstheme="minorHAnsi"/>
          <w:b/>
          <w:bCs/>
          <w:sz w:val="24"/>
          <w:szCs w:val="24"/>
          <w:u w:val="single"/>
        </w:rPr>
        <w:t xml:space="preserve">Comments </w:t>
      </w:r>
    </w:p>
    <w:p w14:paraId="58E5E871" w14:textId="77777777" w:rsidR="00FE1570" w:rsidRPr="00D55F48" w:rsidRDefault="00FE1570" w:rsidP="001032E5">
      <w:pPr>
        <w:pStyle w:val="NoSpacing"/>
        <w:rPr>
          <w:rFonts w:asciiTheme="minorHAnsi" w:hAnsiTheme="minorHAnsi" w:cstheme="minorHAnsi"/>
          <w:b/>
          <w:bCs/>
          <w:sz w:val="24"/>
          <w:szCs w:val="24"/>
          <w:u w:val="single"/>
        </w:rPr>
      </w:pPr>
    </w:p>
    <w:p w14:paraId="789CDAB7" w14:textId="77777777" w:rsidR="00875DB0" w:rsidRPr="00D55F48" w:rsidRDefault="00C9485C" w:rsidP="00875DB0">
      <w:pPr>
        <w:pStyle w:val="NoSpacing"/>
        <w:rPr>
          <w:rFonts w:asciiTheme="minorHAnsi" w:hAnsiTheme="minorHAnsi" w:cstheme="minorHAnsi"/>
          <w:bCs/>
          <w:iCs/>
          <w:sz w:val="24"/>
          <w:szCs w:val="24"/>
          <w:u w:val="single"/>
        </w:rPr>
      </w:pPr>
      <w:r w:rsidRPr="00D55F48">
        <w:rPr>
          <w:rFonts w:asciiTheme="minorHAnsi" w:hAnsiTheme="minorHAnsi" w:cstheme="minorHAnsi"/>
          <w:b/>
          <w:i/>
          <w:sz w:val="24"/>
          <w:szCs w:val="24"/>
        </w:rPr>
        <w:t xml:space="preserve">Declaration of any disclosable pecuniary interest in a matter to be discussed at the meeting.  Members are reminded that they are required to leave the room during </w:t>
      </w:r>
      <w:r w:rsidR="00F00656" w:rsidRPr="00D55F48">
        <w:rPr>
          <w:rFonts w:asciiTheme="minorHAnsi" w:hAnsiTheme="minorHAnsi" w:cstheme="minorHAnsi"/>
          <w:b/>
          <w:i/>
          <w:sz w:val="24"/>
          <w:szCs w:val="24"/>
        </w:rPr>
        <w:t xml:space="preserve"> t</w:t>
      </w:r>
      <w:r w:rsidRPr="00D55F48">
        <w:rPr>
          <w:rFonts w:asciiTheme="minorHAnsi" w:hAnsiTheme="minorHAnsi" w:cstheme="minorHAnsi"/>
          <w:b/>
          <w:i/>
          <w:sz w:val="24"/>
          <w:szCs w:val="24"/>
        </w:rPr>
        <w:t>he discussion and voting on matters in which they have a disclosable pecuniary interest, whether</w:t>
      </w:r>
      <w:r w:rsidR="00F00656" w:rsidRPr="00D55F48">
        <w:rPr>
          <w:rFonts w:asciiTheme="minorHAnsi" w:hAnsiTheme="minorHAnsi" w:cstheme="minorHAnsi"/>
          <w:b/>
          <w:i/>
          <w:sz w:val="24"/>
          <w:szCs w:val="24"/>
        </w:rPr>
        <w:t xml:space="preserve"> or not</w:t>
      </w:r>
      <w:r w:rsidRPr="00D55F48">
        <w:rPr>
          <w:rFonts w:asciiTheme="minorHAnsi" w:hAnsiTheme="minorHAnsi" w:cstheme="minorHAnsi"/>
          <w:b/>
          <w:i/>
          <w:sz w:val="24"/>
          <w:szCs w:val="24"/>
        </w:rPr>
        <w:t xml:space="preserve"> the interest is entered in the register of member’s interest maintained by the monitoring officer.</w:t>
      </w:r>
      <w:r w:rsidRPr="00D55F48">
        <w:rPr>
          <w:rFonts w:asciiTheme="minorHAnsi" w:hAnsiTheme="minorHAnsi" w:cstheme="minorHAnsi"/>
          <w:b/>
          <w:i/>
          <w:sz w:val="24"/>
          <w:szCs w:val="24"/>
          <w:u w:val="single"/>
        </w:rPr>
        <w:t xml:space="preserve"> </w:t>
      </w:r>
      <w:r w:rsidRPr="00D55F48">
        <w:rPr>
          <w:rFonts w:asciiTheme="minorHAnsi" w:hAnsiTheme="minorHAnsi" w:cstheme="minorHAnsi"/>
          <w:bCs/>
          <w:iCs/>
          <w:sz w:val="24"/>
          <w:szCs w:val="24"/>
          <w:u w:val="single"/>
        </w:rPr>
        <w:t xml:space="preserve"> </w:t>
      </w:r>
    </w:p>
    <w:p w14:paraId="1E567891" w14:textId="77777777" w:rsidR="00875DB0" w:rsidRPr="00D55F48" w:rsidRDefault="00875DB0" w:rsidP="00875DB0">
      <w:pPr>
        <w:pStyle w:val="NoSpacing"/>
        <w:rPr>
          <w:rFonts w:asciiTheme="minorHAnsi" w:hAnsiTheme="minorHAnsi" w:cstheme="minorHAnsi"/>
          <w:bCs/>
          <w:iCs/>
          <w:sz w:val="24"/>
          <w:szCs w:val="24"/>
          <w:u w:val="single"/>
        </w:rPr>
      </w:pPr>
    </w:p>
    <w:p w14:paraId="77F10963" w14:textId="3E4B94C1" w:rsidR="00F52402" w:rsidRPr="00543A04" w:rsidRDefault="00875DB0" w:rsidP="00FE1570">
      <w:pPr>
        <w:pStyle w:val="NoSpacing"/>
        <w:rPr>
          <w:rFonts w:asciiTheme="minorHAnsi" w:hAnsiTheme="minorHAnsi" w:cstheme="minorHAnsi"/>
          <w:b/>
          <w:bCs/>
          <w:sz w:val="24"/>
          <w:szCs w:val="24"/>
        </w:rPr>
      </w:pPr>
      <w:r w:rsidRPr="00D55F48">
        <w:rPr>
          <w:rFonts w:asciiTheme="minorHAnsi" w:hAnsiTheme="minorHAnsi" w:cstheme="minorHAnsi"/>
          <w:b/>
          <w:bCs/>
          <w:sz w:val="24"/>
          <w:szCs w:val="24"/>
          <w:u w:val="single"/>
        </w:rPr>
        <w:t xml:space="preserve">01 Apologies for absence and reasons for absence </w:t>
      </w:r>
      <w:r w:rsidRPr="00543A04">
        <w:rPr>
          <w:rFonts w:asciiTheme="minorHAnsi" w:hAnsiTheme="minorHAnsi" w:cstheme="minorHAnsi"/>
          <w:b/>
          <w:bCs/>
          <w:sz w:val="24"/>
          <w:szCs w:val="24"/>
        </w:rPr>
        <w:t>–</w:t>
      </w:r>
      <w:r w:rsidR="00FD00DA" w:rsidRPr="00543A04">
        <w:rPr>
          <w:rFonts w:asciiTheme="minorHAnsi" w:hAnsiTheme="minorHAnsi" w:cstheme="minorHAnsi"/>
          <w:b/>
          <w:bCs/>
          <w:sz w:val="24"/>
          <w:szCs w:val="24"/>
        </w:rPr>
        <w:t xml:space="preserve">  </w:t>
      </w:r>
      <w:r w:rsidR="00117952" w:rsidRPr="00543A04">
        <w:rPr>
          <w:rFonts w:asciiTheme="minorHAnsi" w:hAnsiTheme="minorHAnsi" w:cstheme="minorHAnsi"/>
          <w:b/>
          <w:bCs/>
          <w:sz w:val="24"/>
          <w:szCs w:val="24"/>
        </w:rPr>
        <w:t>Cllr. P.Vinall</w:t>
      </w:r>
      <w:r w:rsidR="00FD00DA" w:rsidRPr="00543A04">
        <w:rPr>
          <w:rFonts w:asciiTheme="minorHAnsi" w:hAnsiTheme="minorHAnsi" w:cstheme="minorHAnsi"/>
          <w:b/>
          <w:bCs/>
          <w:sz w:val="24"/>
          <w:szCs w:val="24"/>
        </w:rPr>
        <w:t xml:space="preserve"> </w:t>
      </w:r>
      <w:r w:rsidR="000D3D15">
        <w:rPr>
          <w:rFonts w:asciiTheme="minorHAnsi" w:hAnsiTheme="minorHAnsi" w:cstheme="minorHAnsi"/>
          <w:b/>
          <w:bCs/>
          <w:sz w:val="24"/>
          <w:szCs w:val="24"/>
        </w:rPr>
        <w:t xml:space="preserve"> - </w:t>
      </w:r>
      <w:r w:rsidR="00FD00DA" w:rsidRPr="00543A04">
        <w:rPr>
          <w:rFonts w:asciiTheme="minorHAnsi" w:hAnsiTheme="minorHAnsi" w:cstheme="minorHAnsi"/>
          <w:b/>
          <w:bCs/>
          <w:sz w:val="24"/>
          <w:szCs w:val="24"/>
        </w:rPr>
        <w:t xml:space="preserve">Holiday. </w:t>
      </w:r>
      <w:r w:rsidR="0057110D" w:rsidRPr="00543A04">
        <w:rPr>
          <w:rFonts w:asciiTheme="minorHAnsi" w:hAnsiTheme="minorHAnsi" w:cstheme="minorHAnsi"/>
          <w:b/>
          <w:bCs/>
          <w:sz w:val="24"/>
          <w:szCs w:val="24"/>
        </w:rPr>
        <w:t xml:space="preserve"> </w:t>
      </w:r>
      <w:r w:rsidR="00117952" w:rsidRPr="00543A04">
        <w:rPr>
          <w:rFonts w:asciiTheme="minorHAnsi" w:hAnsiTheme="minorHAnsi" w:cstheme="minorHAnsi"/>
          <w:b/>
          <w:bCs/>
          <w:sz w:val="24"/>
          <w:szCs w:val="24"/>
        </w:rPr>
        <w:t>Cllr. J.Law</w:t>
      </w:r>
      <w:r w:rsidR="0057110D" w:rsidRPr="00543A04">
        <w:rPr>
          <w:rFonts w:asciiTheme="minorHAnsi" w:hAnsiTheme="minorHAnsi" w:cstheme="minorHAnsi"/>
          <w:b/>
          <w:bCs/>
          <w:sz w:val="24"/>
          <w:szCs w:val="24"/>
        </w:rPr>
        <w:t xml:space="preserve"> </w:t>
      </w:r>
      <w:r w:rsidR="00D55F48" w:rsidRPr="00543A04">
        <w:rPr>
          <w:rFonts w:asciiTheme="minorHAnsi" w:hAnsiTheme="minorHAnsi" w:cstheme="minorHAnsi"/>
          <w:b/>
          <w:bCs/>
          <w:sz w:val="24"/>
          <w:szCs w:val="24"/>
        </w:rPr>
        <w:t>–</w:t>
      </w:r>
      <w:r w:rsidR="0057110D" w:rsidRPr="00543A04">
        <w:rPr>
          <w:rFonts w:asciiTheme="minorHAnsi" w:hAnsiTheme="minorHAnsi" w:cstheme="minorHAnsi"/>
          <w:b/>
          <w:bCs/>
          <w:sz w:val="24"/>
          <w:szCs w:val="24"/>
        </w:rPr>
        <w:t xml:space="preserve"> illness</w:t>
      </w:r>
      <w:r w:rsidR="00543A04">
        <w:rPr>
          <w:rFonts w:asciiTheme="minorHAnsi" w:hAnsiTheme="minorHAnsi" w:cstheme="minorHAnsi"/>
          <w:b/>
          <w:bCs/>
          <w:sz w:val="24"/>
          <w:szCs w:val="24"/>
        </w:rPr>
        <w:t>.</w:t>
      </w:r>
    </w:p>
    <w:p w14:paraId="79298E4B" w14:textId="77777777" w:rsidR="00D55F48" w:rsidRPr="00D55F48" w:rsidRDefault="00D55F48" w:rsidP="00FE1570">
      <w:pPr>
        <w:pStyle w:val="NoSpacing"/>
        <w:rPr>
          <w:rFonts w:asciiTheme="minorHAnsi" w:hAnsiTheme="minorHAnsi" w:cstheme="minorHAnsi"/>
          <w:b/>
          <w:bCs/>
          <w:sz w:val="24"/>
          <w:szCs w:val="24"/>
          <w:u w:val="single"/>
        </w:rPr>
      </w:pPr>
    </w:p>
    <w:p w14:paraId="31D91733" w14:textId="062891D9" w:rsidR="00FE1570" w:rsidRPr="00D55F48" w:rsidRDefault="00875DB0" w:rsidP="00FE1570">
      <w:pPr>
        <w:pStyle w:val="NoSpacing"/>
        <w:rPr>
          <w:rFonts w:asciiTheme="minorHAnsi" w:hAnsiTheme="minorHAnsi" w:cstheme="minorHAnsi"/>
          <w:bCs/>
          <w:iCs/>
          <w:sz w:val="24"/>
          <w:szCs w:val="24"/>
          <w:u w:val="single"/>
        </w:rPr>
      </w:pPr>
      <w:r w:rsidRPr="00D55F48">
        <w:rPr>
          <w:rFonts w:asciiTheme="minorHAnsi" w:hAnsiTheme="minorHAnsi" w:cstheme="minorHAnsi"/>
          <w:b/>
          <w:bCs/>
          <w:sz w:val="24"/>
          <w:szCs w:val="24"/>
          <w:u w:val="single"/>
        </w:rPr>
        <w:t xml:space="preserve">02. Police attendance at meeting </w:t>
      </w:r>
      <w:r w:rsidRPr="00543A04">
        <w:rPr>
          <w:rFonts w:asciiTheme="minorHAnsi" w:hAnsiTheme="minorHAnsi" w:cstheme="minorHAnsi"/>
          <w:b/>
          <w:bCs/>
          <w:sz w:val="24"/>
          <w:szCs w:val="24"/>
        </w:rPr>
        <w:t xml:space="preserve">–  </w:t>
      </w:r>
      <w:r w:rsidR="00634871" w:rsidRPr="00543A04">
        <w:rPr>
          <w:rFonts w:asciiTheme="minorHAnsi" w:hAnsiTheme="minorHAnsi" w:cstheme="minorHAnsi"/>
          <w:b/>
          <w:bCs/>
          <w:sz w:val="24"/>
          <w:szCs w:val="24"/>
        </w:rPr>
        <w:t xml:space="preserve"> </w:t>
      </w:r>
      <w:r w:rsidR="00FE1570" w:rsidRPr="00543A04">
        <w:rPr>
          <w:rFonts w:asciiTheme="minorHAnsi" w:hAnsiTheme="minorHAnsi" w:cstheme="minorHAnsi"/>
          <w:b/>
          <w:bCs/>
          <w:sz w:val="24"/>
          <w:szCs w:val="24"/>
        </w:rPr>
        <w:t xml:space="preserve"> PCSO Jackie Fletcher introduced herself </w:t>
      </w:r>
      <w:r w:rsidR="00543A04" w:rsidRPr="00543A04">
        <w:rPr>
          <w:rFonts w:asciiTheme="minorHAnsi" w:hAnsiTheme="minorHAnsi" w:cstheme="minorHAnsi"/>
          <w:b/>
          <w:bCs/>
          <w:sz w:val="24"/>
          <w:szCs w:val="24"/>
        </w:rPr>
        <w:t>to the Council.  She gave statistics on crime in the area and</w:t>
      </w:r>
      <w:r w:rsidR="00117952">
        <w:rPr>
          <w:rFonts w:asciiTheme="minorHAnsi" w:hAnsiTheme="minorHAnsi" w:cstheme="minorHAnsi"/>
          <w:b/>
          <w:bCs/>
          <w:sz w:val="24"/>
          <w:szCs w:val="24"/>
        </w:rPr>
        <w:t xml:space="preserve"> r</w:t>
      </w:r>
      <w:r w:rsidR="00543A04" w:rsidRPr="00543A04">
        <w:rPr>
          <w:rFonts w:asciiTheme="minorHAnsi" w:hAnsiTheme="minorHAnsi" w:cstheme="minorHAnsi"/>
          <w:b/>
          <w:bCs/>
          <w:sz w:val="24"/>
          <w:szCs w:val="24"/>
        </w:rPr>
        <w:t xml:space="preserve">eported that generally it was low. The CCTV had proved </w:t>
      </w:r>
      <w:r w:rsidR="00117952" w:rsidRPr="00543A04">
        <w:rPr>
          <w:rFonts w:asciiTheme="minorHAnsi" w:hAnsiTheme="minorHAnsi" w:cstheme="minorHAnsi"/>
          <w:b/>
          <w:bCs/>
          <w:sz w:val="24"/>
          <w:szCs w:val="24"/>
        </w:rPr>
        <w:t>useful</w:t>
      </w:r>
      <w:r w:rsidR="00543A04" w:rsidRPr="00543A04">
        <w:rPr>
          <w:rFonts w:asciiTheme="minorHAnsi" w:hAnsiTheme="minorHAnsi" w:cstheme="minorHAnsi"/>
          <w:b/>
          <w:bCs/>
          <w:sz w:val="24"/>
          <w:szCs w:val="24"/>
        </w:rPr>
        <w:t xml:space="preserve"> if a recent case in helping to trace the movement of a vehicle in a criminal case with the assistance of  </w:t>
      </w:r>
      <w:r w:rsidR="00117952" w:rsidRPr="00543A04">
        <w:rPr>
          <w:rFonts w:asciiTheme="minorHAnsi" w:hAnsiTheme="minorHAnsi" w:cstheme="minorHAnsi"/>
          <w:b/>
          <w:bCs/>
          <w:sz w:val="24"/>
          <w:szCs w:val="24"/>
        </w:rPr>
        <w:t>Cllr. P.Vinall</w:t>
      </w:r>
      <w:r w:rsidR="00543A04" w:rsidRPr="00543A04">
        <w:rPr>
          <w:rFonts w:asciiTheme="minorHAnsi" w:hAnsiTheme="minorHAnsi" w:cstheme="minorHAnsi"/>
          <w:b/>
          <w:bCs/>
          <w:sz w:val="24"/>
          <w:szCs w:val="24"/>
        </w:rPr>
        <w:t xml:space="preserve">. </w:t>
      </w:r>
    </w:p>
    <w:p w14:paraId="705BBC11" w14:textId="77777777" w:rsidR="00FE1570" w:rsidRPr="00D55F48" w:rsidRDefault="00FE1570" w:rsidP="00FE1570">
      <w:pPr>
        <w:pStyle w:val="NoSpacing"/>
        <w:rPr>
          <w:rFonts w:asciiTheme="minorHAnsi" w:hAnsiTheme="minorHAnsi" w:cstheme="minorHAnsi"/>
          <w:bCs/>
          <w:iCs/>
          <w:sz w:val="24"/>
          <w:szCs w:val="24"/>
        </w:rPr>
      </w:pPr>
    </w:p>
    <w:p w14:paraId="50B84B06" w14:textId="199E1C0D" w:rsidR="00FE1570" w:rsidRPr="00543A04" w:rsidRDefault="00FE1570" w:rsidP="00FE1570">
      <w:pPr>
        <w:pStyle w:val="NoSpacing"/>
        <w:rPr>
          <w:rFonts w:asciiTheme="minorHAnsi" w:hAnsiTheme="minorHAnsi" w:cstheme="minorHAnsi"/>
          <w:b/>
          <w:sz w:val="24"/>
          <w:szCs w:val="24"/>
        </w:rPr>
      </w:pPr>
      <w:r w:rsidRPr="00D55F48">
        <w:rPr>
          <w:rFonts w:asciiTheme="minorHAnsi" w:hAnsiTheme="minorHAnsi" w:cstheme="minorHAnsi"/>
          <w:b/>
          <w:sz w:val="24"/>
          <w:szCs w:val="24"/>
        </w:rPr>
        <w:t>0</w:t>
      </w:r>
      <w:r w:rsidR="00FD00DA" w:rsidRPr="00D55F48">
        <w:rPr>
          <w:rFonts w:asciiTheme="minorHAnsi" w:hAnsiTheme="minorHAnsi" w:cstheme="minorHAnsi"/>
          <w:b/>
          <w:sz w:val="24"/>
          <w:szCs w:val="24"/>
        </w:rPr>
        <w:t>3</w:t>
      </w:r>
      <w:r w:rsidRPr="00D55F48">
        <w:rPr>
          <w:rFonts w:asciiTheme="minorHAnsi" w:hAnsiTheme="minorHAnsi" w:cstheme="minorHAnsi"/>
          <w:b/>
          <w:sz w:val="24"/>
          <w:szCs w:val="24"/>
        </w:rPr>
        <w:t xml:space="preserve"> To</w:t>
      </w:r>
      <w:r w:rsidRPr="00D55F48">
        <w:rPr>
          <w:rFonts w:asciiTheme="minorHAnsi" w:hAnsiTheme="minorHAnsi" w:cstheme="minorHAnsi"/>
          <w:b/>
          <w:sz w:val="24"/>
          <w:szCs w:val="24"/>
          <w:u w:val="single"/>
        </w:rPr>
        <w:t xml:space="preserve"> confirm the minutes of the meetings dated 5</w:t>
      </w:r>
      <w:r w:rsidRPr="00D55F48">
        <w:rPr>
          <w:rFonts w:asciiTheme="minorHAnsi" w:hAnsiTheme="minorHAnsi" w:cstheme="minorHAnsi"/>
          <w:b/>
          <w:sz w:val="24"/>
          <w:szCs w:val="24"/>
          <w:u w:val="single"/>
          <w:vertAlign w:val="superscript"/>
        </w:rPr>
        <w:t>th</w:t>
      </w:r>
      <w:r w:rsidRPr="00D55F48">
        <w:rPr>
          <w:rFonts w:asciiTheme="minorHAnsi" w:hAnsiTheme="minorHAnsi" w:cstheme="minorHAnsi"/>
          <w:b/>
          <w:sz w:val="24"/>
          <w:szCs w:val="24"/>
          <w:u w:val="single"/>
        </w:rPr>
        <w:t xml:space="preserve"> September 2021</w:t>
      </w:r>
      <w:r w:rsidR="00543A04">
        <w:rPr>
          <w:rFonts w:asciiTheme="minorHAnsi" w:hAnsiTheme="minorHAnsi" w:cstheme="minorHAnsi"/>
          <w:b/>
          <w:sz w:val="24"/>
          <w:szCs w:val="24"/>
          <w:u w:val="single"/>
        </w:rPr>
        <w:t xml:space="preserve"> – </w:t>
      </w:r>
      <w:r w:rsidR="00543A04" w:rsidRPr="00543A04">
        <w:rPr>
          <w:rFonts w:asciiTheme="minorHAnsi" w:hAnsiTheme="minorHAnsi" w:cstheme="minorHAnsi"/>
          <w:b/>
          <w:i/>
          <w:iCs/>
          <w:sz w:val="24"/>
          <w:szCs w:val="24"/>
        </w:rPr>
        <w:t>RESOLVED</w:t>
      </w:r>
      <w:r w:rsidR="00543A04" w:rsidRPr="00543A04">
        <w:rPr>
          <w:rFonts w:asciiTheme="minorHAnsi" w:hAnsiTheme="minorHAnsi" w:cstheme="minorHAnsi"/>
          <w:b/>
          <w:sz w:val="24"/>
          <w:szCs w:val="24"/>
        </w:rPr>
        <w:t xml:space="preserve"> to accept.  Chair signed the minutes. </w:t>
      </w:r>
    </w:p>
    <w:p w14:paraId="49230F34" w14:textId="77777777" w:rsidR="00FE1570" w:rsidRPr="00D55F48" w:rsidRDefault="00FE1570" w:rsidP="00FE1570">
      <w:pPr>
        <w:pStyle w:val="NoSpacing"/>
        <w:rPr>
          <w:rFonts w:asciiTheme="minorHAnsi" w:hAnsiTheme="minorHAnsi" w:cstheme="minorHAnsi"/>
          <w:b/>
          <w:sz w:val="24"/>
          <w:szCs w:val="24"/>
          <w:u w:val="single"/>
        </w:rPr>
      </w:pPr>
    </w:p>
    <w:p w14:paraId="610B188D" w14:textId="5F23E5F7" w:rsidR="00FE1570" w:rsidRPr="00D55F48" w:rsidRDefault="00FE1570" w:rsidP="00FE1570">
      <w:pPr>
        <w:pStyle w:val="NoSpacing"/>
        <w:rPr>
          <w:rFonts w:asciiTheme="minorHAnsi" w:hAnsiTheme="minorHAnsi" w:cstheme="minorHAnsi"/>
          <w:sz w:val="24"/>
          <w:szCs w:val="24"/>
        </w:rPr>
      </w:pPr>
      <w:r w:rsidRPr="00D55F48">
        <w:rPr>
          <w:rFonts w:asciiTheme="minorHAnsi" w:hAnsiTheme="minorHAnsi" w:cstheme="minorHAnsi"/>
          <w:b/>
          <w:sz w:val="24"/>
          <w:szCs w:val="24"/>
        </w:rPr>
        <w:t>0</w:t>
      </w:r>
      <w:r w:rsidR="00FD00DA" w:rsidRPr="00D55F48">
        <w:rPr>
          <w:rFonts w:asciiTheme="minorHAnsi" w:hAnsiTheme="minorHAnsi" w:cstheme="minorHAnsi"/>
          <w:b/>
          <w:sz w:val="24"/>
          <w:szCs w:val="24"/>
        </w:rPr>
        <w:t>4</w:t>
      </w:r>
      <w:r w:rsidRPr="00D55F48">
        <w:rPr>
          <w:rFonts w:asciiTheme="minorHAnsi" w:hAnsiTheme="minorHAnsi" w:cstheme="minorHAnsi"/>
          <w:b/>
          <w:sz w:val="24"/>
          <w:szCs w:val="24"/>
        </w:rPr>
        <w:t xml:space="preserve"> </w:t>
      </w:r>
      <w:r w:rsidRPr="00D55F48">
        <w:rPr>
          <w:rFonts w:asciiTheme="minorHAnsi" w:hAnsiTheme="minorHAnsi" w:cstheme="minorHAnsi"/>
          <w:b/>
          <w:bCs/>
          <w:sz w:val="24"/>
          <w:szCs w:val="24"/>
          <w:u w:val="single"/>
        </w:rPr>
        <w:t>Matters Arising</w:t>
      </w:r>
      <w:r w:rsidRPr="00D55F48">
        <w:rPr>
          <w:rFonts w:asciiTheme="minorHAnsi" w:hAnsiTheme="minorHAnsi" w:cstheme="minorHAnsi"/>
          <w:sz w:val="24"/>
          <w:szCs w:val="24"/>
        </w:rPr>
        <w:t xml:space="preserve"> </w:t>
      </w:r>
    </w:p>
    <w:p w14:paraId="01B9D130" w14:textId="32B31ABB" w:rsidR="00FE1570" w:rsidRPr="00D55F48" w:rsidRDefault="00FE1570" w:rsidP="00FE1570">
      <w:pPr>
        <w:shd w:val="clear" w:color="auto" w:fill="FFFFFF"/>
        <w:spacing w:after="0" w:line="240" w:lineRule="auto"/>
        <w:rPr>
          <w:rFonts w:asciiTheme="minorHAnsi" w:hAnsiTheme="minorHAnsi" w:cstheme="minorHAnsi"/>
          <w:sz w:val="24"/>
          <w:szCs w:val="24"/>
        </w:rPr>
      </w:pPr>
      <w:r w:rsidRPr="00D55F48">
        <w:rPr>
          <w:rFonts w:asciiTheme="minorHAnsi" w:hAnsiTheme="minorHAnsi" w:cstheme="minorHAnsi"/>
          <w:sz w:val="24"/>
          <w:szCs w:val="24"/>
          <w:u w:val="single"/>
        </w:rPr>
        <w:t>CCTV</w:t>
      </w:r>
      <w:r w:rsidRPr="00D55F48">
        <w:rPr>
          <w:rFonts w:asciiTheme="minorHAnsi" w:hAnsiTheme="minorHAnsi" w:cstheme="minorHAnsi"/>
          <w:sz w:val="24"/>
          <w:szCs w:val="24"/>
        </w:rPr>
        <w:t xml:space="preserve"> – </w:t>
      </w:r>
      <w:r w:rsidR="0048616D" w:rsidRPr="00D55F48">
        <w:rPr>
          <w:rFonts w:asciiTheme="minorHAnsi" w:hAnsiTheme="minorHAnsi" w:cstheme="minorHAnsi"/>
          <w:sz w:val="24"/>
          <w:szCs w:val="24"/>
        </w:rPr>
        <w:t xml:space="preserve">Meet with Deputy Police and Crime Commissioner who was impressed with the CCTV System.   She gave the parish council details of grants to apply for to add the additional technology to track vehicle number plates through the village. </w:t>
      </w:r>
    </w:p>
    <w:p w14:paraId="2640AD87" w14:textId="61A6E2AE" w:rsidR="0048616D" w:rsidRPr="00D55F48" w:rsidRDefault="0048616D" w:rsidP="00FE1570">
      <w:pPr>
        <w:shd w:val="clear" w:color="auto" w:fill="FFFFFF"/>
        <w:spacing w:after="0" w:line="240" w:lineRule="auto"/>
        <w:rPr>
          <w:rFonts w:asciiTheme="minorHAnsi" w:hAnsiTheme="minorHAnsi" w:cstheme="minorHAnsi"/>
          <w:sz w:val="24"/>
          <w:szCs w:val="24"/>
        </w:rPr>
      </w:pPr>
      <w:r w:rsidRPr="00D55F48">
        <w:rPr>
          <w:rFonts w:asciiTheme="minorHAnsi" w:hAnsiTheme="minorHAnsi" w:cstheme="minorHAnsi"/>
          <w:sz w:val="24"/>
          <w:szCs w:val="24"/>
          <w:u w:val="single"/>
        </w:rPr>
        <w:t>Castle Inn</w:t>
      </w:r>
      <w:r w:rsidRPr="00D55F48">
        <w:rPr>
          <w:rFonts w:asciiTheme="minorHAnsi" w:hAnsiTheme="minorHAnsi" w:cstheme="minorHAnsi"/>
          <w:sz w:val="24"/>
          <w:szCs w:val="24"/>
        </w:rPr>
        <w:t xml:space="preserve"> – Court proceeding took place on the </w:t>
      </w:r>
      <w:proofErr w:type="gramStart"/>
      <w:r w:rsidRPr="00D55F48">
        <w:rPr>
          <w:rFonts w:asciiTheme="minorHAnsi" w:hAnsiTheme="minorHAnsi" w:cstheme="minorHAnsi"/>
          <w:sz w:val="24"/>
          <w:szCs w:val="24"/>
        </w:rPr>
        <w:t>27</w:t>
      </w:r>
      <w:r w:rsidRPr="00D55F48">
        <w:rPr>
          <w:rFonts w:asciiTheme="minorHAnsi" w:hAnsiTheme="minorHAnsi" w:cstheme="minorHAnsi"/>
          <w:sz w:val="24"/>
          <w:szCs w:val="24"/>
          <w:vertAlign w:val="superscript"/>
        </w:rPr>
        <w:t>th</w:t>
      </w:r>
      <w:proofErr w:type="gramEnd"/>
      <w:r w:rsidRPr="00D55F48">
        <w:rPr>
          <w:rFonts w:asciiTheme="minorHAnsi" w:hAnsiTheme="minorHAnsi" w:cstheme="minorHAnsi"/>
          <w:sz w:val="24"/>
          <w:szCs w:val="24"/>
        </w:rPr>
        <w:t xml:space="preserve"> September. Owners of the Castle pleaded not guilty and as part of their plea claimed that they intended to sell the premises. </w:t>
      </w:r>
    </w:p>
    <w:p w14:paraId="509ACA7F" w14:textId="29F34B68" w:rsidR="00FE1570" w:rsidRPr="00D55F48" w:rsidRDefault="00FE1570" w:rsidP="00FE1570">
      <w:pPr>
        <w:shd w:val="clear" w:color="auto" w:fill="FFFFFF"/>
        <w:spacing w:after="0" w:line="240" w:lineRule="auto"/>
        <w:rPr>
          <w:rFonts w:asciiTheme="minorHAnsi" w:hAnsiTheme="minorHAnsi" w:cstheme="minorHAnsi"/>
          <w:sz w:val="24"/>
          <w:szCs w:val="24"/>
        </w:rPr>
      </w:pPr>
      <w:r w:rsidRPr="00D55F48">
        <w:rPr>
          <w:rFonts w:asciiTheme="minorHAnsi" w:hAnsiTheme="minorHAnsi" w:cstheme="minorHAnsi"/>
          <w:sz w:val="24"/>
          <w:szCs w:val="24"/>
          <w:u w:val="single"/>
        </w:rPr>
        <w:t xml:space="preserve">Youth  - </w:t>
      </w:r>
      <w:r w:rsidR="0048616D" w:rsidRPr="00D55F48">
        <w:rPr>
          <w:rFonts w:asciiTheme="minorHAnsi" w:hAnsiTheme="minorHAnsi" w:cstheme="minorHAnsi"/>
          <w:sz w:val="24"/>
          <w:szCs w:val="24"/>
        </w:rPr>
        <w:t xml:space="preserve">Deputy Police and Crime Commissioner also visited the Highley Reach Youth Club as part of her </w:t>
      </w:r>
      <w:r w:rsidR="00117952" w:rsidRPr="00D55F48">
        <w:rPr>
          <w:rFonts w:asciiTheme="minorHAnsi" w:hAnsiTheme="minorHAnsi" w:cstheme="minorHAnsi"/>
          <w:sz w:val="24"/>
          <w:szCs w:val="24"/>
        </w:rPr>
        <w:t>visits</w:t>
      </w:r>
      <w:r w:rsidR="0048616D" w:rsidRPr="00D55F48">
        <w:rPr>
          <w:rFonts w:asciiTheme="minorHAnsi" w:hAnsiTheme="minorHAnsi" w:cstheme="minorHAnsi"/>
          <w:sz w:val="24"/>
          <w:szCs w:val="24"/>
        </w:rPr>
        <w:t xml:space="preserve">. </w:t>
      </w:r>
    </w:p>
    <w:p w14:paraId="64189316" w14:textId="66FA1A5D" w:rsidR="00F47059" w:rsidRPr="00D55F48" w:rsidRDefault="00FE1570" w:rsidP="00FE1570">
      <w:pPr>
        <w:shd w:val="clear" w:color="auto" w:fill="FFFFFF"/>
        <w:spacing w:after="0" w:line="240" w:lineRule="auto"/>
        <w:rPr>
          <w:rFonts w:asciiTheme="minorHAnsi" w:hAnsiTheme="minorHAnsi" w:cstheme="minorHAnsi"/>
          <w:sz w:val="24"/>
          <w:szCs w:val="24"/>
          <w:u w:val="single"/>
        </w:rPr>
      </w:pPr>
      <w:r w:rsidRPr="00D55F48">
        <w:rPr>
          <w:rFonts w:asciiTheme="minorHAnsi" w:hAnsiTheme="minorHAnsi" w:cstheme="minorHAnsi"/>
          <w:sz w:val="24"/>
          <w:szCs w:val="24"/>
          <w:u w:val="single"/>
        </w:rPr>
        <w:t xml:space="preserve">Communication Working Group – </w:t>
      </w:r>
      <w:r w:rsidR="00117952" w:rsidRPr="00D55F48">
        <w:rPr>
          <w:rFonts w:asciiTheme="minorHAnsi" w:hAnsiTheme="minorHAnsi" w:cstheme="minorHAnsi"/>
          <w:sz w:val="24"/>
          <w:szCs w:val="24"/>
        </w:rPr>
        <w:t>Cllr. Tracy</w:t>
      </w:r>
      <w:r w:rsidR="0048616D" w:rsidRPr="00D55F48">
        <w:rPr>
          <w:rFonts w:asciiTheme="minorHAnsi" w:hAnsiTheme="minorHAnsi" w:cstheme="minorHAnsi"/>
          <w:sz w:val="24"/>
          <w:szCs w:val="24"/>
        </w:rPr>
        <w:t xml:space="preserve"> Pinches reported that the </w:t>
      </w:r>
      <w:r w:rsidR="00543A04">
        <w:rPr>
          <w:rFonts w:asciiTheme="minorHAnsi" w:hAnsiTheme="minorHAnsi" w:cstheme="minorHAnsi"/>
          <w:sz w:val="24"/>
          <w:szCs w:val="24"/>
        </w:rPr>
        <w:t>C</w:t>
      </w:r>
      <w:r w:rsidR="0048616D" w:rsidRPr="00D55F48">
        <w:rPr>
          <w:rFonts w:asciiTheme="minorHAnsi" w:hAnsiTheme="minorHAnsi" w:cstheme="minorHAnsi"/>
          <w:sz w:val="24"/>
          <w:szCs w:val="24"/>
        </w:rPr>
        <w:t>ommunication Group had met with the Severn Centre to discuss the Christmas Light Switch on.  It was proposed</w:t>
      </w:r>
      <w:r w:rsidR="0048616D" w:rsidRPr="00D55F48">
        <w:rPr>
          <w:rFonts w:asciiTheme="minorHAnsi" w:hAnsiTheme="minorHAnsi" w:cstheme="minorHAnsi"/>
          <w:sz w:val="24"/>
          <w:szCs w:val="24"/>
          <w:u w:val="single"/>
        </w:rPr>
        <w:t xml:space="preserve"> </w:t>
      </w:r>
      <w:r w:rsidR="0048616D" w:rsidRPr="00D55F48">
        <w:rPr>
          <w:rFonts w:asciiTheme="minorHAnsi" w:hAnsiTheme="minorHAnsi" w:cstheme="minorHAnsi"/>
          <w:sz w:val="24"/>
          <w:szCs w:val="24"/>
        </w:rPr>
        <w:t>to hold th</w:t>
      </w:r>
      <w:r w:rsidR="000D3D15">
        <w:rPr>
          <w:rFonts w:asciiTheme="minorHAnsi" w:hAnsiTheme="minorHAnsi" w:cstheme="minorHAnsi"/>
          <w:sz w:val="24"/>
          <w:szCs w:val="24"/>
        </w:rPr>
        <w:t>is on 27</w:t>
      </w:r>
      <w:r w:rsidR="000D3D15" w:rsidRPr="000D3D15">
        <w:rPr>
          <w:rFonts w:asciiTheme="minorHAnsi" w:hAnsiTheme="minorHAnsi" w:cstheme="minorHAnsi"/>
          <w:sz w:val="24"/>
          <w:szCs w:val="24"/>
          <w:vertAlign w:val="superscript"/>
        </w:rPr>
        <w:t>th</w:t>
      </w:r>
      <w:r w:rsidR="000D3D15">
        <w:rPr>
          <w:rFonts w:asciiTheme="minorHAnsi" w:hAnsiTheme="minorHAnsi" w:cstheme="minorHAnsi"/>
          <w:sz w:val="24"/>
          <w:szCs w:val="24"/>
        </w:rPr>
        <w:t xml:space="preserve"> November and the</w:t>
      </w:r>
      <w:r w:rsidR="0048616D" w:rsidRPr="00D55F48">
        <w:rPr>
          <w:rFonts w:asciiTheme="minorHAnsi" w:hAnsiTheme="minorHAnsi" w:cstheme="minorHAnsi"/>
          <w:sz w:val="24"/>
          <w:szCs w:val="24"/>
        </w:rPr>
        <w:t xml:space="preserve"> Civic Awards </w:t>
      </w:r>
      <w:r w:rsidR="000D3D15">
        <w:rPr>
          <w:rFonts w:asciiTheme="minorHAnsi" w:hAnsiTheme="minorHAnsi" w:cstheme="minorHAnsi"/>
          <w:sz w:val="24"/>
          <w:szCs w:val="24"/>
        </w:rPr>
        <w:t>to be given on this day f</w:t>
      </w:r>
      <w:r w:rsidR="00F47059" w:rsidRPr="00D55F48">
        <w:rPr>
          <w:rFonts w:asciiTheme="minorHAnsi" w:hAnsiTheme="minorHAnsi" w:cstheme="minorHAnsi"/>
          <w:sz w:val="24"/>
          <w:szCs w:val="24"/>
        </w:rPr>
        <w:t>rom 12pm to 1pm.</w:t>
      </w:r>
      <w:r w:rsidR="00F47059" w:rsidRPr="00D55F48">
        <w:rPr>
          <w:rFonts w:asciiTheme="minorHAnsi" w:hAnsiTheme="minorHAnsi" w:cstheme="minorHAnsi"/>
          <w:sz w:val="24"/>
          <w:szCs w:val="24"/>
          <w:u w:val="single"/>
        </w:rPr>
        <w:t xml:space="preserve">  </w:t>
      </w:r>
    </w:p>
    <w:p w14:paraId="15D2B079" w14:textId="5407FF2B" w:rsidR="004D6254" w:rsidRPr="00D55F48" w:rsidRDefault="004D6254" w:rsidP="00FE1570">
      <w:pPr>
        <w:shd w:val="clear" w:color="auto" w:fill="FFFFFF"/>
        <w:spacing w:after="0" w:line="240" w:lineRule="auto"/>
        <w:rPr>
          <w:rFonts w:asciiTheme="minorHAnsi" w:hAnsiTheme="minorHAnsi" w:cstheme="minorHAnsi"/>
          <w:sz w:val="24"/>
          <w:szCs w:val="24"/>
          <w:u w:val="single"/>
        </w:rPr>
      </w:pPr>
      <w:r w:rsidRPr="00D55F48">
        <w:rPr>
          <w:rFonts w:asciiTheme="minorHAnsi" w:hAnsiTheme="minorHAnsi" w:cstheme="minorHAnsi"/>
          <w:sz w:val="24"/>
          <w:szCs w:val="24"/>
          <w:u w:val="single"/>
        </w:rPr>
        <w:t xml:space="preserve">Packhorse Bridge (Donkey Bridge) – </w:t>
      </w:r>
      <w:r w:rsidRPr="00D55F48">
        <w:rPr>
          <w:rFonts w:asciiTheme="minorHAnsi" w:hAnsiTheme="minorHAnsi" w:cstheme="minorHAnsi"/>
          <w:sz w:val="24"/>
          <w:szCs w:val="24"/>
        </w:rPr>
        <w:t xml:space="preserve">Richard Knight from Shropshire Council said that he had now been promised the funds </w:t>
      </w:r>
      <w:r w:rsidR="00117952" w:rsidRPr="00D55F48">
        <w:rPr>
          <w:rFonts w:asciiTheme="minorHAnsi" w:hAnsiTheme="minorHAnsi" w:cstheme="minorHAnsi"/>
          <w:sz w:val="24"/>
          <w:szCs w:val="24"/>
        </w:rPr>
        <w:t>or</w:t>
      </w:r>
      <w:r w:rsidRPr="00D55F48">
        <w:rPr>
          <w:rFonts w:asciiTheme="minorHAnsi" w:hAnsiTheme="minorHAnsi" w:cstheme="minorHAnsi"/>
          <w:sz w:val="24"/>
          <w:szCs w:val="24"/>
        </w:rPr>
        <w:t xml:space="preserve"> repair the Donkey </w:t>
      </w:r>
      <w:proofErr w:type="gramStart"/>
      <w:r w:rsidRPr="00D55F48">
        <w:rPr>
          <w:rFonts w:asciiTheme="minorHAnsi" w:hAnsiTheme="minorHAnsi" w:cstheme="minorHAnsi"/>
          <w:sz w:val="24"/>
          <w:szCs w:val="24"/>
        </w:rPr>
        <w:t>Bridge</w:t>
      </w:r>
      <w:proofErr w:type="gramEnd"/>
      <w:r w:rsidRPr="00D55F48">
        <w:rPr>
          <w:rFonts w:asciiTheme="minorHAnsi" w:hAnsiTheme="minorHAnsi" w:cstheme="minorHAnsi"/>
          <w:sz w:val="24"/>
          <w:szCs w:val="24"/>
        </w:rPr>
        <w:t xml:space="preserve"> but they were not yet available to him   He is going to contact the </w:t>
      </w:r>
      <w:r w:rsidR="00117952" w:rsidRPr="00D55F48">
        <w:rPr>
          <w:rFonts w:asciiTheme="minorHAnsi" w:hAnsiTheme="minorHAnsi" w:cstheme="minorHAnsi"/>
          <w:sz w:val="24"/>
          <w:szCs w:val="24"/>
        </w:rPr>
        <w:t>director</w:t>
      </w:r>
      <w:r w:rsidRPr="00D55F48">
        <w:rPr>
          <w:rFonts w:asciiTheme="minorHAnsi" w:hAnsiTheme="minorHAnsi" w:cstheme="minorHAnsi"/>
          <w:sz w:val="24"/>
          <w:szCs w:val="24"/>
        </w:rPr>
        <w:t xml:space="preserve"> who made the commitment to release the funds for repair to find out what he now has to do for</w:t>
      </w:r>
      <w:r w:rsidR="0014344B" w:rsidRPr="00D55F48">
        <w:rPr>
          <w:rFonts w:asciiTheme="minorHAnsi" w:hAnsiTheme="minorHAnsi" w:cstheme="minorHAnsi"/>
          <w:sz w:val="24"/>
          <w:szCs w:val="24"/>
        </w:rPr>
        <w:t xml:space="preserve"> funds to </w:t>
      </w:r>
      <w:r w:rsidRPr="00D55F48">
        <w:rPr>
          <w:rFonts w:asciiTheme="minorHAnsi" w:hAnsiTheme="minorHAnsi" w:cstheme="minorHAnsi"/>
          <w:sz w:val="24"/>
          <w:szCs w:val="24"/>
        </w:rPr>
        <w:t xml:space="preserve"> be released</w:t>
      </w:r>
      <w:r w:rsidRPr="00D55F48">
        <w:rPr>
          <w:rFonts w:asciiTheme="minorHAnsi" w:hAnsiTheme="minorHAnsi" w:cstheme="minorHAnsi"/>
          <w:sz w:val="24"/>
          <w:szCs w:val="24"/>
          <w:u w:val="single"/>
        </w:rPr>
        <w:t xml:space="preserve"> .</w:t>
      </w:r>
    </w:p>
    <w:p w14:paraId="2003AB84" w14:textId="77777777" w:rsidR="0014344B" w:rsidRPr="00D55F48" w:rsidRDefault="0014344B" w:rsidP="00FE1570">
      <w:pPr>
        <w:shd w:val="clear" w:color="auto" w:fill="FFFFFF"/>
        <w:spacing w:after="0" w:line="240" w:lineRule="auto"/>
        <w:rPr>
          <w:rStyle w:val="highlight-yellow"/>
          <w:rFonts w:asciiTheme="minorHAnsi" w:hAnsiTheme="minorHAnsi" w:cstheme="minorHAnsi"/>
          <w:sz w:val="24"/>
          <w:szCs w:val="24"/>
        </w:rPr>
      </w:pPr>
    </w:p>
    <w:p w14:paraId="3ADC7126" w14:textId="6FC4D94D" w:rsidR="00FE1570" w:rsidRPr="00D55F48" w:rsidRDefault="00FE1570" w:rsidP="00FE1570">
      <w:pPr>
        <w:shd w:val="clear" w:color="auto" w:fill="FFFFFF"/>
        <w:spacing w:after="0" w:line="240" w:lineRule="auto"/>
        <w:rPr>
          <w:rFonts w:asciiTheme="minorHAnsi" w:hAnsiTheme="minorHAnsi" w:cstheme="minorHAnsi"/>
          <w:sz w:val="24"/>
          <w:szCs w:val="24"/>
          <w:u w:val="single"/>
        </w:rPr>
      </w:pPr>
      <w:r w:rsidRPr="00D55F48">
        <w:rPr>
          <w:rFonts w:asciiTheme="minorHAnsi" w:hAnsiTheme="minorHAnsi" w:cstheme="minorHAnsi"/>
          <w:b/>
          <w:bCs/>
          <w:sz w:val="24"/>
          <w:szCs w:val="24"/>
          <w:u w:val="single"/>
        </w:rPr>
        <w:t>0</w:t>
      </w:r>
      <w:r w:rsidR="00FD00DA" w:rsidRPr="00D55F48">
        <w:rPr>
          <w:rFonts w:asciiTheme="minorHAnsi" w:hAnsiTheme="minorHAnsi" w:cstheme="minorHAnsi"/>
          <w:b/>
          <w:bCs/>
          <w:sz w:val="24"/>
          <w:szCs w:val="24"/>
          <w:u w:val="single"/>
        </w:rPr>
        <w:t>5</w:t>
      </w:r>
      <w:r w:rsidRPr="00D55F48">
        <w:rPr>
          <w:rFonts w:asciiTheme="minorHAnsi" w:hAnsiTheme="minorHAnsi" w:cstheme="minorHAnsi"/>
          <w:b/>
          <w:bCs/>
          <w:sz w:val="24"/>
          <w:szCs w:val="24"/>
          <w:u w:val="single"/>
        </w:rPr>
        <w:t>.Correspondence</w:t>
      </w:r>
      <w:r w:rsidRPr="00D55F48">
        <w:rPr>
          <w:rFonts w:asciiTheme="minorHAnsi" w:hAnsiTheme="minorHAnsi" w:cstheme="minorHAnsi"/>
          <w:sz w:val="24"/>
          <w:szCs w:val="24"/>
          <w:u w:val="single"/>
        </w:rPr>
        <w:t xml:space="preserve">  </w:t>
      </w:r>
    </w:p>
    <w:p w14:paraId="35ED9F17" w14:textId="77777777" w:rsidR="00FE1570" w:rsidRPr="00D55F48" w:rsidRDefault="00FE1570" w:rsidP="00FE1570">
      <w:pPr>
        <w:shd w:val="clear" w:color="auto" w:fill="FFFFFF"/>
        <w:spacing w:after="0" w:line="240" w:lineRule="auto"/>
        <w:rPr>
          <w:rFonts w:asciiTheme="minorHAnsi" w:hAnsiTheme="minorHAnsi" w:cstheme="minorHAnsi"/>
          <w:sz w:val="24"/>
          <w:szCs w:val="24"/>
        </w:rPr>
      </w:pPr>
      <w:r w:rsidRPr="00D55F48">
        <w:rPr>
          <w:rFonts w:asciiTheme="minorHAnsi" w:hAnsiTheme="minorHAnsi" w:cstheme="minorHAnsi"/>
          <w:sz w:val="24"/>
          <w:szCs w:val="24"/>
          <w:u w:val="single"/>
        </w:rPr>
        <w:t xml:space="preserve">SALC – </w:t>
      </w:r>
      <w:r w:rsidRPr="00D55F48">
        <w:rPr>
          <w:rFonts w:asciiTheme="minorHAnsi" w:hAnsiTheme="minorHAnsi" w:cstheme="minorHAnsi"/>
          <w:sz w:val="24"/>
          <w:szCs w:val="24"/>
        </w:rPr>
        <w:t>New in Brief</w:t>
      </w:r>
    </w:p>
    <w:p w14:paraId="77FCF87D" w14:textId="5ED4D66E" w:rsidR="00FE1570" w:rsidRPr="00D55F48" w:rsidRDefault="00FE1570" w:rsidP="00FE1570">
      <w:pPr>
        <w:shd w:val="clear" w:color="auto" w:fill="FFFFFF"/>
        <w:spacing w:after="0" w:line="240" w:lineRule="auto"/>
        <w:rPr>
          <w:rFonts w:asciiTheme="minorHAnsi" w:hAnsiTheme="minorHAnsi" w:cstheme="minorHAnsi"/>
          <w:sz w:val="24"/>
          <w:szCs w:val="24"/>
        </w:rPr>
      </w:pPr>
      <w:r w:rsidRPr="00D55F48">
        <w:rPr>
          <w:rFonts w:asciiTheme="minorHAnsi" w:hAnsiTheme="minorHAnsi" w:cstheme="minorHAnsi"/>
          <w:sz w:val="24"/>
          <w:szCs w:val="24"/>
          <w:u w:val="single"/>
        </w:rPr>
        <w:t xml:space="preserve">Shropshire Council – </w:t>
      </w:r>
      <w:r w:rsidRPr="00D55F48">
        <w:rPr>
          <w:rFonts w:asciiTheme="minorHAnsi" w:hAnsiTheme="minorHAnsi" w:cstheme="minorHAnsi"/>
          <w:sz w:val="24"/>
          <w:szCs w:val="24"/>
        </w:rPr>
        <w:t xml:space="preserve">Review of planning committees – survey </w:t>
      </w:r>
      <w:r w:rsidR="00F47059" w:rsidRPr="00D55F48">
        <w:rPr>
          <w:rFonts w:asciiTheme="minorHAnsi" w:hAnsiTheme="minorHAnsi" w:cstheme="minorHAnsi"/>
          <w:sz w:val="24"/>
          <w:szCs w:val="24"/>
        </w:rPr>
        <w:t xml:space="preserve">filled out and clerk to respond on behalf of the Council. </w:t>
      </w:r>
    </w:p>
    <w:p w14:paraId="3ED5CA06" w14:textId="77777777" w:rsidR="00FE1570" w:rsidRPr="00D55F48" w:rsidRDefault="00FE1570" w:rsidP="00FE1570">
      <w:pPr>
        <w:shd w:val="clear" w:color="auto" w:fill="FFFFFF"/>
        <w:spacing w:after="0" w:line="240" w:lineRule="auto"/>
        <w:rPr>
          <w:rFonts w:asciiTheme="minorHAnsi" w:hAnsiTheme="minorHAnsi" w:cstheme="minorHAnsi"/>
          <w:sz w:val="24"/>
          <w:szCs w:val="24"/>
          <w:u w:val="single"/>
        </w:rPr>
      </w:pPr>
      <w:r w:rsidRPr="00D55F48">
        <w:rPr>
          <w:rFonts w:asciiTheme="minorHAnsi" w:hAnsiTheme="minorHAnsi" w:cstheme="minorHAnsi"/>
          <w:sz w:val="24"/>
          <w:szCs w:val="24"/>
          <w:u w:val="single"/>
        </w:rPr>
        <w:t xml:space="preserve">SALC – </w:t>
      </w:r>
      <w:r w:rsidRPr="00D55F48">
        <w:rPr>
          <w:rFonts w:asciiTheme="minorHAnsi" w:hAnsiTheme="minorHAnsi" w:cstheme="minorHAnsi"/>
          <w:sz w:val="24"/>
          <w:szCs w:val="24"/>
        </w:rPr>
        <w:t>submission of local plan – 3</w:t>
      </w:r>
      <w:r w:rsidRPr="00D55F48">
        <w:rPr>
          <w:rFonts w:asciiTheme="minorHAnsi" w:hAnsiTheme="minorHAnsi" w:cstheme="minorHAnsi"/>
          <w:sz w:val="24"/>
          <w:szCs w:val="24"/>
          <w:vertAlign w:val="superscript"/>
        </w:rPr>
        <w:t>rd</w:t>
      </w:r>
      <w:r w:rsidRPr="00D55F48">
        <w:rPr>
          <w:rFonts w:asciiTheme="minorHAnsi" w:hAnsiTheme="minorHAnsi" w:cstheme="minorHAnsi"/>
          <w:sz w:val="24"/>
          <w:szCs w:val="24"/>
        </w:rPr>
        <w:t xml:space="preserve"> September</w:t>
      </w:r>
    </w:p>
    <w:p w14:paraId="2AB41056" w14:textId="389700E2" w:rsidR="00FE1570" w:rsidRPr="00D55F48" w:rsidRDefault="00FE1570" w:rsidP="00FE1570">
      <w:pPr>
        <w:shd w:val="clear" w:color="auto" w:fill="FFFFFF"/>
        <w:spacing w:after="0" w:line="240" w:lineRule="auto"/>
        <w:rPr>
          <w:rFonts w:asciiTheme="minorHAnsi" w:hAnsiTheme="minorHAnsi" w:cstheme="minorHAnsi"/>
          <w:sz w:val="24"/>
          <w:szCs w:val="24"/>
        </w:rPr>
      </w:pPr>
      <w:r w:rsidRPr="00D55F48">
        <w:rPr>
          <w:rFonts w:asciiTheme="minorHAnsi" w:hAnsiTheme="minorHAnsi" w:cstheme="minorHAnsi"/>
          <w:sz w:val="24"/>
          <w:szCs w:val="24"/>
          <w:u w:val="single"/>
        </w:rPr>
        <w:t>Severn Centre Board Meeting 13</w:t>
      </w:r>
      <w:r w:rsidRPr="00D55F48">
        <w:rPr>
          <w:rFonts w:asciiTheme="minorHAnsi" w:hAnsiTheme="minorHAnsi" w:cstheme="minorHAnsi"/>
          <w:sz w:val="24"/>
          <w:szCs w:val="24"/>
          <w:u w:val="single"/>
          <w:vertAlign w:val="superscript"/>
        </w:rPr>
        <w:t>th</w:t>
      </w:r>
      <w:r w:rsidRPr="00D55F48">
        <w:rPr>
          <w:rFonts w:asciiTheme="minorHAnsi" w:hAnsiTheme="minorHAnsi" w:cstheme="minorHAnsi"/>
          <w:sz w:val="24"/>
          <w:szCs w:val="24"/>
          <w:u w:val="single"/>
        </w:rPr>
        <w:t xml:space="preserve"> October</w:t>
      </w:r>
      <w:r w:rsidR="00F47059" w:rsidRPr="00D55F48">
        <w:rPr>
          <w:rFonts w:asciiTheme="minorHAnsi" w:hAnsiTheme="minorHAnsi" w:cstheme="minorHAnsi"/>
          <w:sz w:val="24"/>
          <w:szCs w:val="24"/>
          <w:u w:val="single"/>
        </w:rPr>
        <w:t xml:space="preserve"> – </w:t>
      </w:r>
      <w:r w:rsidR="00F47059" w:rsidRPr="00D55F48">
        <w:rPr>
          <w:rFonts w:asciiTheme="minorHAnsi" w:hAnsiTheme="minorHAnsi" w:cstheme="minorHAnsi"/>
          <w:sz w:val="24"/>
          <w:szCs w:val="24"/>
        </w:rPr>
        <w:t xml:space="preserve">Maintenance and the MUGA (Multi-use Games Area) to be added to the </w:t>
      </w:r>
      <w:proofErr w:type="gramStart"/>
      <w:r w:rsidR="00F47059" w:rsidRPr="00D55F48">
        <w:rPr>
          <w:rFonts w:asciiTheme="minorHAnsi" w:hAnsiTheme="minorHAnsi" w:cstheme="minorHAnsi"/>
          <w:sz w:val="24"/>
          <w:szCs w:val="24"/>
        </w:rPr>
        <w:t>Agenda</w:t>
      </w:r>
      <w:proofErr w:type="gramEnd"/>
      <w:r w:rsidR="00F47059" w:rsidRPr="00D55F48">
        <w:rPr>
          <w:rFonts w:asciiTheme="minorHAnsi" w:hAnsiTheme="minorHAnsi" w:cstheme="minorHAnsi"/>
          <w:sz w:val="24"/>
          <w:szCs w:val="24"/>
        </w:rPr>
        <w:t xml:space="preserve"> </w:t>
      </w:r>
    </w:p>
    <w:p w14:paraId="58E38A02" w14:textId="1BB31ADD" w:rsidR="00FE1570" w:rsidRPr="00D55F48" w:rsidRDefault="00F47059" w:rsidP="00FE1570">
      <w:pPr>
        <w:shd w:val="clear" w:color="auto" w:fill="FFFFFF"/>
        <w:spacing w:after="0" w:line="240" w:lineRule="auto"/>
        <w:rPr>
          <w:rFonts w:asciiTheme="minorHAnsi" w:hAnsiTheme="minorHAnsi" w:cstheme="minorHAnsi"/>
          <w:sz w:val="24"/>
          <w:szCs w:val="24"/>
          <w:u w:val="single"/>
        </w:rPr>
      </w:pPr>
      <w:r w:rsidRPr="00E03ED1">
        <w:rPr>
          <w:rFonts w:asciiTheme="minorHAnsi" w:hAnsiTheme="minorHAnsi" w:cstheme="minorHAnsi"/>
          <w:sz w:val="24"/>
          <w:szCs w:val="24"/>
          <w:u w:val="single"/>
        </w:rPr>
        <w:t xml:space="preserve">SALC </w:t>
      </w:r>
      <w:r w:rsidRPr="00D55F48">
        <w:rPr>
          <w:rFonts w:asciiTheme="minorHAnsi" w:hAnsiTheme="minorHAnsi" w:cstheme="minorHAnsi"/>
          <w:sz w:val="24"/>
          <w:szCs w:val="24"/>
        </w:rPr>
        <w:t>– Launch of the Community Foundation o</w:t>
      </w:r>
      <w:r w:rsidR="004619E2">
        <w:rPr>
          <w:rFonts w:asciiTheme="minorHAnsi" w:hAnsiTheme="minorHAnsi" w:cstheme="minorHAnsi"/>
          <w:sz w:val="24"/>
          <w:szCs w:val="24"/>
        </w:rPr>
        <w:t>n</w:t>
      </w:r>
      <w:r w:rsidRPr="00D55F48">
        <w:rPr>
          <w:rFonts w:asciiTheme="minorHAnsi" w:hAnsiTheme="minorHAnsi" w:cstheme="minorHAnsi"/>
          <w:sz w:val="24"/>
          <w:szCs w:val="24"/>
        </w:rPr>
        <w:t xml:space="preserve"> 21</w:t>
      </w:r>
      <w:r w:rsidRPr="00D55F48">
        <w:rPr>
          <w:rFonts w:asciiTheme="minorHAnsi" w:hAnsiTheme="minorHAnsi" w:cstheme="minorHAnsi"/>
          <w:sz w:val="24"/>
          <w:szCs w:val="24"/>
          <w:vertAlign w:val="superscript"/>
        </w:rPr>
        <w:t>st</w:t>
      </w:r>
      <w:r w:rsidRPr="00D55F48">
        <w:rPr>
          <w:rFonts w:asciiTheme="minorHAnsi" w:hAnsiTheme="minorHAnsi" w:cstheme="minorHAnsi"/>
          <w:sz w:val="24"/>
          <w:szCs w:val="24"/>
        </w:rPr>
        <w:t xml:space="preserve"> October – anyone wishing to attend please contact the Clerk. </w:t>
      </w:r>
    </w:p>
    <w:p w14:paraId="479BA1B2" w14:textId="77777777" w:rsidR="00F47059" w:rsidRPr="00D55F48" w:rsidRDefault="00F47059" w:rsidP="00FE1570">
      <w:pPr>
        <w:shd w:val="clear" w:color="auto" w:fill="FFFFFF"/>
        <w:spacing w:after="0" w:line="240" w:lineRule="auto"/>
        <w:rPr>
          <w:rFonts w:asciiTheme="minorHAnsi" w:hAnsiTheme="minorHAnsi" w:cstheme="minorHAnsi"/>
          <w:sz w:val="24"/>
          <w:szCs w:val="24"/>
          <w:u w:val="single"/>
        </w:rPr>
      </w:pPr>
    </w:p>
    <w:p w14:paraId="2C32559B" w14:textId="10FDD101" w:rsidR="00FE1570" w:rsidRPr="00D55F48" w:rsidRDefault="00FE1570" w:rsidP="00FE1570">
      <w:pPr>
        <w:pStyle w:val="PlainText"/>
        <w:rPr>
          <w:rFonts w:asciiTheme="minorHAnsi" w:hAnsiTheme="minorHAnsi" w:cstheme="minorHAnsi"/>
          <w:b/>
          <w:bCs/>
          <w:sz w:val="24"/>
          <w:szCs w:val="24"/>
          <w:u w:val="single"/>
        </w:rPr>
      </w:pPr>
      <w:r w:rsidRPr="00D55F48">
        <w:rPr>
          <w:rFonts w:asciiTheme="minorHAnsi" w:hAnsiTheme="minorHAnsi" w:cstheme="minorHAnsi"/>
          <w:b/>
          <w:bCs/>
          <w:sz w:val="24"/>
          <w:szCs w:val="24"/>
          <w:u w:val="single"/>
        </w:rPr>
        <w:t>0</w:t>
      </w:r>
      <w:r w:rsidR="00FD00DA" w:rsidRPr="00D55F48">
        <w:rPr>
          <w:rFonts w:asciiTheme="minorHAnsi" w:hAnsiTheme="minorHAnsi" w:cstheme="minorHAnsi"/>
          <w:b/>
          <w:bCs/>
          <w:sz w:val="24"/>
          <w:szCs w:val="24"/>
          <w:u w:val="single"/>
        </w:rPr>
        <w:t>6</w:t>
      </w:r>
      <w:r w:rsidRPr="00D55F48">
        <w:rPr>
          <w:rFonts w:asciiTheme="minorHAnsi" w:hAnsiTheme="minorHAnsi" w:cstheme="minorHAnsi"/>
          <w:b/>
          <w:bCs/>
          <w:sz w:val="24"/>
          <w:szCs w:val="24"/>
          <w:u w:val="single"/>
        </w:rPr>
        <w:t>. Planning</w:t>
      </w:r>
    </w:p>
    <w:p w14:paraId="15ED8CB3" w14:textId="79E664D6" w:rsidR="00FE1570" w:rsidRPr="00D55F48" w:rsidRDefault="00FE1570" w:rsidP="00FE1570">
      <w:pPr>
        <w:pStyle w:val="PlainText"/>
        <w:rPr>
          <w:rFonts w:asciiTheme="minorHAnsi" w:hAnsiTheme="minorHAnsi" w:cstheme="minorHAnsi"/>
          <w:sz w:val="24"/>
          <w:szCs w:val="24"/>
        </w:rPr>
      </w:pPr>
      <w:r w:rsidRPr="00E03ED1">
        <w:rPr>
          <w:rFonts w:asciiTheme="minorHAnsi" w:hAnsiTheme="minorHAnsi" w:cstheme="minorHAnsi"/>
          <w:sz w:val="24"/>
          <w:szCs w:val="24"/>
          <w:u w:val="single"/>
        </w:rPr>
        <w:t>Reference:  21/04311</w:t>
      </w:r>
      <w:r w:rsidR="00E03ED1" w:rsidRPr="00E03ED1">
        <w:rPr>
          <w:rFonts w:asciiTheme="minorHAnsi" w:hAnsiTheme="minorHAnsi" w:cstheme="minorHAnsi"/>
          <w:sz w:val="24"/>
          <w:szCs w:val="24"/>
          <w:u w:val="single"/>
        </w:rPr>
        <w:t xml:space="preserve"> </w:t>
      </w:r>
      <w:r w:rsidR="00E03ED1" w:rsidRPr="00E03ED1">
        <w:rPr>
          <w:rFonts w:asciiTheme="minorHAnsi" w:hAnsiTheme="minorHAnsi" w:cstheme="minorHAnsi"/>
          <w:sz w:val="24"/>
          <w:szCs w:val="24"/>
        </w:rPr>
        <w:t xml:space="preserve">- </w:t>
      </w:r>
      <w:r w:rsidRPr="00E03ED1">
        <w:rPr>
          <w:rFonts w:asciiTheme="minorHAnsi" w:hAnsiTheme="minorHAnsi" w:cstheme="minorHAnsi"/>
          <w:sz w:val="24"/>
          <w:szCs w:val="24"/>
        </w:rPr>
        <w:t>Address:  Manor House , Main Road, Highley</w:t>
      </w:r>
      <w:r w:rsidRPr="00D55F48">
        <w:rPr>
          <w:rFonts w:asciiTheme="minorHAnsi" w:hAnsiTheme="minorHAnsi" w:cstheme="minorHAnsi"/>
          <w:sz w:val="24"/>
          <w:szCs w:val="24"/>
        </w:rPr>
        <w:t>, WV16 6NG</w:t>
      </w:r>
    </w:p>
    <w:p w14:paraId="5BF074E0" w14:textId="59B12F5F" w:rsidR="00FD00DA" w:rsidRPr="00E03ED1" w:rsidRDefault="00FE1570" w:rsidP="00E03ED1">
      <w:pPr>
        <w:pStyle w:val="PlainText"/>
        <w:rPr>
          <w:rFonts w:asciiTheme="minorHAnsi" w:eastAsia="Times New Roman" w:hAnsiTheme="minorHAnsi" w:cstheme="minorHAnsi"/>
          <w:b/>
          <w:bCs/>
          <w:i/>
          <w:iCs/>
          <w:color w:val="000000"/>
          <w:sz w:val="24"/>
          <w:szCs w:val="24"/>
          <w:lang w:eastAsia="en-GB"/>
        </w:rPr>
      </w:pPr>
      <w:r w:rsidRPr="00D55F48">
        <w:rPr>
          <w:rFonts w:asciiTheme="minorHAnsi" w:hAnsiTheme="minorHAnsi" w:cstheme="minorHAnsi"/>
          <w:sz w:val="24"/>
          <w:szCs w:val="24"/>
        </w:rPr>
        <w:t>Proposal:  Replacement of UPVC windows with traditional timber casements and front door, replacement of insensitive putty/silicone sealing to brick noggin panels externally, where brickwork meets timber framing, repointing to areas requiring attention to external elevations, repainting of external brickwork with a more appropriate paint affecting a Grade II Listed Building</w:t>
      </w:r>
      <w:r w:rsidR="00E03ED1">
        <w:rPr>
          <w:rFonts w:asciiTheme="minorHAnsi" w:hAnsiTheme="minorHAnsi" w:cstheme="minorHAnsi"/>
          <w:sz w:val="24"/>
          <w:szCs w:val="24"/>
        </w:rPr>
        <w:t xml:space="preserve">. </w:t>
      </w:r>
      <w:r w:rsidRPr="00D55F48">
        <w:rPr>
          <w:rFonts w:asciiTheme="minorHAnsi" w:hAnsiTheme="minorHAnsi" w:cstheme="minorHAnsi"/>
          <w:sz w:val="24"/>
          <w:szCs w:val="24"/>
        </w:rPr>
        <w:t>–</w:t>
      </w:r>
      <w:r w:rsidR="00E03ED1">
        <w:rPr>
          <w:rFonts w:asciiTheme="minorHAnsi" w:hAnsiTheme="minorHAnsi" w:cstheme="minorHAnsi"/>
          <w:sz w:val="24"/>
          <w:szCs w:val="24"/>
        </w:rPr>
        <w:t xml:space="preserve">  </w:t>
      </w:r>
      <w:r w:rsidR="00E03ED1" w:rsidRPr="00E03ED1">
        <w:rPr>
          <w:rFonts w:asciiTheme="minorHAnsi" w:hAnsiTheme="minorHAnsi" w:cstheme="minorHAnsi"/>
          <w:b/>
          <w:bCs/>
          <w:i/>
          <w:iCs/>
          <w:sz w:val="24"/>
          <w:szCs w:val="24"/>
        </w:rPr>
        <w:t>RESOLVED NO OBJECTIONS</w:t>
      </w:r>
    </w:p>
    <w:p w14:paraId="0E4318F8" w14:textId="627B8240" w:rsidR="00FE1570" w:rsidRPr="00D55F48" w:rsidRDefault="00FD00DA" w:rsidP="00E03ED1">
      <w:pPr>
        <w:spacing w:after="0" w:line="240" w:lineRule="auto"/>
        <w:rPr>
          <w:rFonts w:asciiTheme="minorHAnsi" w:hAnsiTheme="minorHAnsi" w:cstheme="minorHAnsi"/>
          <w:b/>
          <w:bCs/>
          <w:sz w:val="24"/>
          <w:szCs w:val="24"/>
          <w:u w:val="single"/>
        </w:rPr>
      </w:pPr>
      <w:r w:rsidRPr="00E03ED1">
        <w:rPr>
          <w:rFonts w:asciiTheme="minorHAnsi" w:eastAsia="Times New Roman" w:hAnsiTheme="minorHAnsi" w:cstheme="minorHAnsi"/>
          <w:color w:val="000000"/>
          <w:sz w:val="24"/>
          <w:szCs w:val="24"/>
          <w:u w:val="single"/>
          <w:lang w:eastAsia="en-GB"/>
        </w:rPr>
        <w:t>Reference 21/0456/FUL</w:t>
      </w:r>
      <w:r w:rsidRPr="00D55F48">
        <w:rPr>
          <w:rFonts w:asciiTheme="minorHAnsi" w:eastAsia="Times New Roman" w:hAnsiTheme="minorHAnsi" w:cstheme="minorHAnsi"/>
          <w:color w:val="000000"/>
          <w:sz w:val="24"/>
          <w:szCs w:val="24"/>
          <w:lang w:eastAsia="en-GB"/>
        </w:rPr>
        <w:t xml:space="preserve"> - </w:t>
      </w:r>
      <w:r w:rsidRPr="00FD00DA">
        <w:rPr>
          <w:rFonts w:asciiTheme="minorHAnsi" w:eastAsia="Times New Roman" w:hAnsiTheme="minorHAnsi" w:cstheme="minorHAnsi"/>
          <w:color w:val="000000"/>
          <w:sz w:val="24"/>
          <w:szCs w:val="24"/>
          <w:lang w:eastAsia="en-GB"/>
        </w:rPr>
        <w:t xml:space="preserve">Proposed Residential Development Land North </w:t>
      </w:r>
      <w:proofErr w:type="gramStart"/>
      <w:r w:rsidRPr="00FD00DA">
        <w:rPr>
          <w:rFonts w:asciiTheme="minorHAnsi" w:eastAsia="Times New Roman" w:hAnsiTheme="minorHAnsi" w:cstheme="minorHAnsi"/>
          <w:color w:val="000000"/>
          <w:sz w:val="24"/>
          <w:szCs w:val="24"/>
          <w:lang w:eastAsia="en-GB"/>
        </w:rPr>
        <w:t>Of</w:t>
      </w:r>
      <w:proofErr w:type="gramEnd"/>
      <w:r w:rsidRPr="00FD00DA">
        <w:rPr>
          <w:rFonts w:asciiTheme="minorHAnsi" w:eastAsia="Times New Roman" w:hAnsiTheme="minorHAnsi" w:cstheme="minorHAnsi"/>
          <w:color w:val="000000"/>
          <w:sz w:val="24"/>
          <w:szCs w:val="24"/>
          <w:lang w:eastAsia="en-GB"/>
        </w:rPr>
        <w:t xml:space="preserve"> Bache Arms Off Coronation Street Highley Shropshire</w:t>
      </w:r>
      <w:r w:rsidRPr="00D55F48">
        <w:rPr>
          <w:rFonts w:asciiTheme="minorHAnsi" w:eastAsia="Times New Roman" w:hAnsiTheme="minorHAnsi" w:cstheme="minorHAnsi"/>
          <w:color w:val="000000"/>
          <w:sz w:val="24"/>
          <w:szCs w:val="24"/>
          <w:lang w:eastAsia="en-GB"/>
        </w:rPr>
        <w:t xml:space="preserve">. Following </w:t>
      </w:r>
      <w:proofErr w:type="gramStart"/>
      <w:r w:rsidRPr="00D55F48">
        <w:rPr>
          <w:rFonts w:asciiTheme="minorHAnsi" w:eastAsia="Times New Roman" w:hAnsiTheme="minorHAnsi" w:cstheme="minorHAnsi"/>
          <w:color w:val="000000"/>
          <w:sz w:val="24"/>
          <w:szCs w:val="24"/>
          <w:lang w:eastAsia="en-GB"/>
        </w:rPr>
        <w:t>discussions</w:t>
      </w:r>
      <w:proofErr w:type="gramEnd"/>
      <w:r w:rsidRPr="00D55F48">
        <w:rPr>
          <w:rFonts w:asciiTheme="minorHAnsi" w:eastAsia="Times New Roman" w:hAnsiTheme="minorHAnsi" w:cstheme="minorHAnsi"/>
          <w:color w:val="000000"/>
          <w:sz w:val="24"/>
          <w:szCs w:val="24"/>
          <w:lang w:eastAsia="en-GB"/>
        </w:rPr>
        <w:t xml:space="preserve">  it was </w:t>
      </w:r>
      <w:r w:rsidRPr="00E03ED1">
        <w:rPr>
          <w:rFonts w:asciiTheme="minorHAnsi" w:eastAsia="Times New Roman" w:hAnsiTheme="minorHAnsi" w:cstheme="minorHAnsi"/>
          <w:b/>
          <w:bCs/>
          <w:i/>
          <w:iCs/>
          <w:color w:val="000000"/>
          <w:sz w:val="24"/>
          <w:szCs w:val="24"/>
          <w:lang w:eastAsia="en-GB"/>
        </w:rPr>
        <w:t>RESOLVE</w:t>
      </w:r>
      <w:r w:rsidRPr="00D55F48">
        <w:rPr>
          <w:rFonts w:asciiTheme="minorHAnsi" w:eastAsia="Times New Roman" w:hAnsiTheme="minorHAnsi" w:cstheme="minorHAnsi"/>
          <w:color w:val="000000"/>
          <w:sz w:val="24"/>
          <w:szCs w:val="24"/>
          <w:lang w:eastAsia="en-GB"/>
        </w:rPr>
        <w:t>D that there were no planning ground to Object to</w:t>
      </w:r>
      <w:r w:rsidR="00E03ED1">
        <w:rPr>
          <w:rFonts w:asciiTheme="minorHAnsi" w:eastAsia="Times New Roman" w:hAnsiTheme="minorHAnsi" w:cstheme="minorHAnsi"/>
          <w:color w:val="000000"/>
          <w:sz w:val="24"/>
          <w:szCs w:val="24"/>
          <w:lang w:eastAsia="en-GB"/>
        </w:rPr>
        <w:t xml:space="preserve"> this application. </w:t>
      </w:r>
    </w:p>
    <w:p w14:paraId="3F218948" w14:textId="77777777" w:rsidR="00FE1570" w:rsidRPr="00D55F48" w:rsidRDefault="00FE1570" w:rsidP="00FE1570">
      <w:pPr>
        <w:pStyle w:val="PlainText"/>
        <w:rPr>
          <w:rFonts w:asciiTheme="minorHAnsi" w:hAnsiTheme="minorHAnsi" w:cstheme="minorHAnsi"/>
          <w:b/>
          <w:bCs/>
          <w:sz w:val="24"/>
          <w:szCs w:val="24"/>
          <w:u w:val="single"/>
        </w:rPr>
      </w:pPr>
    </w:p>
    <w:p w14:paraId="389DC7C7" w14:textId="5283B247" w:rsidR="00FE1570" w:rsidRPr="00D55F48" w:rsidRDefault="00FE1570" w:rsidP="00FE1570">
      <w:pPr>
        <w:pStyle w:val="PlainText"/>
        <w:rPr>
          <w:rFonts w:asciiTheme="minorHAnsi" w:hAnsiTheme="minorHAnsi" w:cstheme="minorHAnsi"/>
          <w:b/>
          <w:bCs/>
          <w:sz w:val="24"/>
          <w:szCs w:val="24"/>
        </w:rPr>
      </w:pPr>
      <w:r w:rsidRPr="00D55F48">
        <w:rPr>
          <w:rFonts w:asciiTheme="minorHAnsi" w:hAnsiTheme="minorHAnsi" w:cstheme="minorHAnsi"/>
          <w:b/>
          <w:bCs/>
          <w:sz w:val="24"/>
          <w:szCs w:val="24"/>
          <w:u w:val="single"/>
        </w:rPr>
        <w:t>0</w:t>
      </w:r>
      <w:r w:rsidR="00546EC4" w:rsidRPr="00D55F48">
        <w:rPr>
          <w:rFonts w:asciiTheme="minorHAnsi" w:hAnsiTheme="minorHAnsi" w:cstheme="minorHAnsi"/>
          <w:b/>
          <w:bCs/>
          <w:sz w:val="24"/>
          <w:szCs w:val="24"/>
          <w:u w:val="single"/>
        </w:rPr>
        <w:t>7</w:t>
      </w:r>
      <w:r w:rsidRPr="00D55F48">
        <w:rPr>
          <w:rFonts w:asciiTheme="minorHAnsi" w:hAnsiTheme="minorHAnsi" w:cstheme="minorHAnsi"/>
          <w:b/>
          <w:bCs/>
          <w:sz w:val="24"/>
          <w:szCs w:val="24"/>
          <w:u w:val="single"/>
        </w:rPr>
        <w:t xml:space="preserve">. Highley parish Council Accounts – External Auditors Report </w:t>
      </w:r>
      <w:r w:rsidR="00FD00DA" w:rsidRPr="00D55F48">
        <w:rPr>
          <w:rFonts w:asciiTheme="minorHAnsi" w:hAnsiTheme="minorHAnsi" w:cstheme="minorHAnsi"/>
          <w:b/>
          <w:bCs/>
          <w:sz w:val="24"/>
          <w:szCs w:val="24"/>
          <w:u w:val="single"/>
        </w:rPr>
        <w:t xml:space="preserve"> - </w:t>
      </w:r>
      <w:r w:rsidRPr="00D55F48">
        <w:rPr>
          <w:rFonts w:asciiTheme="minorHAnsi" w:hAnsiTheme="minorHAnsi" w:cstheme="minorHAnsi"/>
          <w:b/>
          <w:bCs/>
          <w:sz w:val="24"/>
          <w:szCs w:val="24"/>
        </w:rPr>
        <w:t xml:space="preserve">RESOLVED to accept.  </w:t>
      </w:r>
      <w:r w:rsidR="00117952" w:rsidRPr="00D55F48">
        <w:rPr>
          <w:rFonts w:asciiTheme="minorHAnsi" w:hAnsiTheme="minorHAnsi" w:cstheme="minorHAnsi"/>
          <w:b/>
          <w:bCs/>
          <w:sz w:val="24"/>
          <w:szCs w:val="24"/>
        </w:rPr>
        <w:t>Cllr. Thakrar</w:t>
      </w:r>
      <w:r w:rsidRPr="00D55F48">
        <w:rPr>
          <w:rFonts w:asciiTheme="minorHAnsi" w:hAnsiTheme="minorHAnsi" w:cstheme="minorHAnsi"/>
          <w:b/>
          <w:bCs/>
          <w:sz w:val="24"/>
          <w:szCs w:val="24"/>
        </w:rPr>
        <w:t xml:space="preserve"> thanked the Clerk for her work in preparing the Audit . </w:t>
      </w:r>
    </w:p>
    <w:p w14:paraId="37154B12" w14:textId="77777777" w:rsidR="0014344B" w:rsidRPr="00D55F48" w:rsidRDefault="0014344B" w:rsidP="00FE1570">
      <w:pPr>
        <w:pStyle w:val="PlainText"/>
        <w:rPr>
          <w:rFonts w:asciiTheme="minorHAnsi" w:hAnsiTheme="minorHAnsi" w:cstheme="minorHAnsi"/>
          <w:b/>
          <w:bCs/>
          <w:sz w:val="24"/>
          <w:szCs w:val="24"/>
        </w:rPr>
      </w:pPr>
    </w:p>
    <w:p w14:paraId="5121D633" w14:textId="2359389F" w:rsidR="00FE1570" w:rsidRPr="00D55F48" w:rsidRDefault="00FE1570" w:rsidP="00FE1570">
      <w:pPr>
        <w:pStyle w:val="PlainText"/>
        <w:rPr>
          <w:rFonts w:asciiTheme="minorHAnsi" w:hAnsiTheme="minorHAnsi" w:cstheme="minorHAnsi"/>
          <w:b/>
          <w:bCs/>
          <w:sz w:val="24"/>
          <w:szCs w:val="24"/>
        </w:rPr>
      </w:pPr>
      <w:r w:rsidRPr="00D55F48">
        <w:rPr>
          <w:rFonts w:asciiTheme="minorHAnsi" w:hAnsiTheme="minorHAnsi" w:cstheme="minorHAnsi"/>
          <w:b/>
          <w:bCs/>
          <w:sz w:val="24"/>
          <w:szCs w:val="24"/>
          <w:u w:val="single"/>
        </w:rPr>
        <w:t>0</w:t>
      </w:r>
      <w:r w:rsidR="00546EC4" w:rsidRPr="00D55F48">
        <w:rPr>
          <w:rFonts w:asciiTheme="minorHAnsi" w:hAnsiTheme="minorHAnsi" w:cstheme="minorHAnsi"/>
          <w:b/>
          <w:bCs/>
          <w:sz w:val="24"/>
          <w:szCs w:val="24"/>
          <w:u w:val="single"/>
        </w:rPr>
        <w:t>8</w:t>
      </w:r>
      <w:r w:rsidRPr="00D55F48">
        <w:rPr>
          <w:rFonts w:asciiTheme="minorHAnsi" w:hAnsiTheme="minorHAnsi" w:cstheme="minorHAnsi"/>
          <w:b/>
          <w:bCs/>
          <w:sz w:val="24"/>
          <w:szCs w:val="24"/>
          <w:u w:val="single"/>
        </w:rPr>
        <w:t xml:space="preserve">- Annual Parish Meeting – Civic Award Nominees </w:t>
      </w:r>
      <w:r w:rsidR="0014344B" w:rsidRPr="00D55F48">
        <w:rPr>
          <w:rFonts w:asciiTheme="minorHAnsi" w:hAnsiTheme="minorHAnsi" w:cstheme="minorHAnsi"/>
          <w:b/>
          <w:bCs/>
          <w:sz w:val="24"/>
          <w:szCs w:val="24"/>
          <w:u w:val="single"/>
        </w:rPr>
        <w:t xml:space="preserve"> </w:t>
      </w:r>
      <w:r w:rsidR="0014344B" w:rsidRPr="00D55F48">
        <w:rPr>
          <w:rFonts w:asciiTheme="minorHAnsi" w:hAnsiTheme="minorHAnsi" w:cstheme="minorHAnsi"/>
          <w:b/>
          <w:bCs/>
          <w:sz w:val="24"/>
          <w:szCs w:val="24"/>
        </w:rPr>
        <w:t>- to be held on 27</w:t>
      </w:r>
      <w:r w:rsidR="0014344B" w:rsidRPr="00D55F48">
        <w:rPr>
          <w:rFonts w:asciiTheme="minorHAnsi" w:hAnsiTheme="minorHAnsi" w:cstheme="minorHAnsi"/>
          <w:b/>
          <w:bCs/>
          <w:sz w:val="24"/>
          <w:szCs w:val="24"/>
          <w:vertAlign w:val="superscript"/>
        </w:rPr>
        <w:t>th</w:t>
      </w:r>
      <w:r w:rsidR="0014344B" w:rsidRPr="00D55F48">
        <w:rPr>
          <w:rFonts w:asciiTheme="minorHAnsi" w:hAnsiTheme="minorHAnsi" w:cstheme="minorHAnsi"/>
          <w:b/>
          <w:bCs/>
          <w:sz w:val="24"/>
          <w:szCs w:val="24"/>
        </w:rPr>
        <w:t xml:space="preserve"> November at 12pm, prior to the Christmas Fayre at the Severn Centre.      Nominees agreed. </w:t>
      </w:r>
    </w:p>
    <w:p w14:paraId="1A233061" w14:textId="77777777" w:rsidR="00FE1570" w:rsidRPr="00D55F48" w:rsidRDefault="00FE1570" w:rsidP="00FE1570">
      <w:pPr>
        <w:pStyle w:val="PlainText"/>
        <w:rPr>
          <w:rFonts w:asciiTheme="minorHAnsi" w:hAnsiTheme="minorHAnsi" w:cstheme="minorHAnsi"/>
          <w:b/>
          <w:bCs/>
          <w:sz w:val="24"/>
          <w:szCs w:val="24"/>
          <w:u w:val="single"/>
        </w:rPr>
      </w:pPr>
    </w:p>
    <w:p w14:paraId="34B5AE55" w14:textId="0EAEEF65" w:rsidR="004D6254" w:rsidRPr="00D55F48" w:rsidRDefault="00FE1570" w:rsidP="004D6254">
      <w:pPr>
        <w:pStyle w:val="NoSpacing"/>
        <w:rPr>
          <w:rFonts w:asciiTheme="minorHAnsi" w:hAnsiTheme="minorHAnsi" w:cstheme="minorHAnsi"/>
          <w:b/>
          <w:bCs/>
          <w:sz w:val="24"/>
          <w:szCs w:val="24"/>
          <w:u w:val="single"/>
        </w:rPr>
      </w:pPr>
      <w:r w:rsidRPr="00D55F48">
        <w:rPr>
          <w:rFonts w:asciiTheme="minorHAnsi" w:hAnsiTheme="minorHAnsi" w:cstheme="minorHAnsi"/>
          <w:b/>
          <w:bCs/>
          <w:sz w:val="24"/>
          <w:szCs w:val="24"/>
          <w:u w:val="single"/>
        </w:rPr>
        <w:t>0</w:t>
      </w:r>
      <w:r w:rsidR="00546EC4" w:rsidRPr="00D55F48">
        <w:rPr>
          <w:rFonts w:asciiTheme="minorHAnsi" w:hAnsiTheme="minorHAnsi" w:cstheme="minorHAnsi"/>
          <w:b/>
          <w:bCs/>
          <w:sz w:val="24"/>
          <w:szCs w:val="24"/>
          <w:u w:val="single"/>
        </w:rPr>
        <w:t>9</w:t>
      </w:r>
      <w:r w:rsidRPr="00D55F48">
        <w:rPr>
          <w:rFonts w:asciiTheme="minorHAnsi" w:hAnsiTheme="minorHAnsi" w:cstheme="minorHAnsi"/>
          <w:b/>
          <w:bCs/>
          <w:sz w:val="24"/>
          <w:szCs w:val="24"/>
          <w:u w:val="single"/>
        </w:rPr>
        <w:t>.Revenue and Resources Committee</w:t>
      </w:r>
    </w:p>
    <w:p w14:paraId="6D42E2E5" w14:textId="16B75503" w:rsidR="004D6254" w:rsidRPr="00D55F48" w:rsidRDefault="004D6254" w:rsidP="004D6254">
      <w:pPr>
        <w:pStyle w:val="NoSpacing"/>
        <w:rPr>
          <w:rFonts w:asciiTheme="minorHAnsi" w:hAnsiTheme="minorHAnsi" w:cstheme="minorHAnsi"/>
          <w:b/>
          <w:bCs/>
          <w:sz w:val="24"/>
          <w:szCs w:val="24"/>
          <w:u w:val="single"/>
        </w:rPr>
      </w:pPr>
      <w:r w:rsidRPr="00D55F48">
        <w:rPr>
          <w:rFonts w:asciiTheme="minorHAnsi" w:hAnsiTheme="minorHAnsi" w:cstheme="minorHAnsi"/>
          <w:b/>
          <w:bCs/>
          <w:sz w:val="24"/>
          <w:szCs w:val="24"/>
          <w:u w:val="single"/>
        </w:rPr>
        <w:t xml:space="preserve"> Parish Plan Review – </w:t>
      </w:r>
      <w:r w:rsidRPr="00D55F48">
        <w:rPr>
          <w:rFonts w:asciiTheme="minorHAnsi" w:hAnsiTheme="minorHAnsi" w:cstheme="minorHAnsi"/>
          <w:b/>
          <w:bCs/>
          <w:sz w:val="24"/>
          <w:szCs w:val="24"/>
        </w:rPr>
        <w:t xml:space="preserve">It was RESOLVED  to recommend to the Parish Council that the MUGA be added as a priority to the parish plan.  To also contact Chelmarsh Parish Council to arrange a meeting to look at the Parish Plan as it covers both the Highley and Chelmarsh area.    AGREED  by Parish Council. </w:t>
      </w:r>
    </w:p>
    <w:p w14:paraId="459C624F" w14:textId="2FA68D06" w:rsidR="004D6254" w:rsidRPr="00D55F48" w:rsidRDefault="0014344B" w:rsidP="004D6254">
      <w:pPr>
        <w:pStyle w:val="NoSpacing"/>
        <w:rPr>
          <w:rFonts w:asciiTheme="minorHAnsi" w:hAnsiTheme="minorHAnsi" w:cstheme="minorHAnsi"/>
          <w:b/>
          <w:sz w:val="24"/>
          <w:szCs w:val="24"/>
          <w:u w:val="single"/>
        </w:rPr>
      </w:pPr>
      <w:r w:rsidRPr="00D55F48">
        <w:rPr>
          <w:rFonts w:asciiTheme="minorHAnsi" w:hAnsiTheme="minorHAnsi" w:cstheme="minorHAnsi"/>
          <w:b/>
          <w:bCs/>
          <w:sz w:val="24"/>
          <w:szCs w:val="24"/>
          <w:u w:val="single"/>
        </w:rPr>
        <w:t>R</w:t>
      </w:r>
      <w:r w:rsidR="004D6254" w:rsidRPr="00D55F48">
        <w:rPr>
          <w:rFonts w:asciiTheme="minorHAnsi" w:hAnsiTheme="minorHAnsi" w:cstheme="minorHAnsi"/>
          <w:b/>
          <w:bCs/>
          <w:sz w:val="24"/>
          <w:szCs w:val="24"/>
          <w:u w:val="single"/>
        </w:rPr>
        <w:t xml:space="preserve">ecruitment of Clerk.  – </w:t>
      </w:r>
      <w:r w:rsidR="004D6254" w:rsidRPr="00D55F48">
        <w:rPr>
          <w:rFonts w:asciiTheme="minorHAnsi" w:hAnsiTheme="minorHAnsi" w:cstheme="minorHAnsi"/>
          <w:b/>
          <w:bCs/>
          <w:sz w:val="24"/>
          <w:szCs w:val="24"/>
        </w:rPr>
        <w:t xml:space="preserve">RESOLVED to recommend that the Resources Committee look into this  further at a separate meeting.  Clerk to arrange meeting </w:t>
      </w:r>
    </w:p>
    <w:p w14:paraId="4E9EE571" w14:textId="2A54A7D8" w:rsidR="004D6254" w:rsidRPr="00D55F48" w:rsidRDefault="004D6254" w:rsidP="004D6254">
      <w:pPr>
        <w:pStyle w:val="NoSpacing"/>
        <w:rPr>
          <w:rFonts w:asciiTheme="minorHAnsi" w:hAnsiTheme="minorHAnsi" w:cstheme="minorHAnsi"/>
          <w:b/>
          <w:bCs/>
          <w:sz w:val="24"/>
          <w:szCs w:val="24"/>
        </w:rPr>
      </w:pPr>
      <w:r w:rsidRPr="00E03ED1">
        <w:rPr>
          <w:rFonts w:asciiTheme="minorHAnsi" w:hAnsiTheme="minorHAnsi" w:cstheme="minorHAnsi"/>
          <w:sz w:val="24"/>
          <w:szCs w:val="24"/>
          <w:u w:val="single"/>
        </w:rPr>
        <w:t>Welcome Back Fund</w:t>
      </w:r>
      <w:r w:rsidRPr="00D55F48">
        <w:rPr>
          <w:rFonts w:asciiTheme="minorHAnsi" w:hAnsiTheme="minorHAnsi" w:cstheme="minorHAnsi"/>
          <w:sz w:val="24"/>
          <w:szCs w:val="24"/>
        </w:rPr>
        <w:t xml:space="preserve"> – Clerk to contact Shropshire Council to agree expenditure of the Christmas  Lights.  </w:t>
      </w:r>
      <w:r w:rsidR="0014344B" w:rsidRPr="00D55F48">
        <w:rPr>
          <w:rFonts w:asciiTheme="minorHAnsi" w:hAnsiTheme="minorHAnsi" w:cstheme="minorHAnsi"/>
          <w:sz w:val="24"/>
          <w:szCs w:val="24"/>
        </w:rPr>
        <w:t xml:space="preserve"> A meeting with Matthew Mead from Shropshire Council to be held to look at the work on the High Street. </w:t>
      </w:r>
    </w:p>
    <w:p w14:paraId="53302A2C" w14:textId="77777777" w:rsidR="00FE1570" w:rsidRPr="00D55F48" w:rsidRDefault="00FE1570" w:rsidP="00FE1570">
      <w:pPr>
        <w:pStyle w:val="PlainText"/>
        <w:rPr>
          <w:rFonts w:asciiTheme="minorHAnsi" w:hAnsiTheme="minorHAnsi" w:cstheme="minorHAnsi"/>
          <w:b/>
          <w:bCs/>
          <w:sz w:val="24"/>
          <w:szCs w:val="24"/>
          <w:u w:val="single"/>
        </w:rPr>
      </w:pPr>
    </w:p>
    <w:p w14:paraId="6753933F" w14:textId="661202A2" w:rsidR="00FE1570" w:rsidRPr="00D55F48" w:rsidRDefault="00546EC4" w:rsidP="00FE1570">
      <w:pPr>
        <w:pStyle w:val="PlainText"/>
        <w:rPr>
          <w:rFonts w:asciiTheme="minorHAnsi" w:hAnsiTheme="minorHAnsi" w:cstheme="minorHAnsi"/>
          <w:b/>
          <w:bCs/>
          <w:sz w:val="24"/>
          <w:szCs w:val="24"/>
          <w:u w:val="single"/>
        </w:rPr>
      </w:pPr>
      <w:r w:rsidRPr="00D55F48">
        <w:rPr>
          <w:rFonts w:asciiTheme="minorHAnsi" w:hAnsiTheme="minorHAnsi" w:cstheme="minorHAnsi"/>
          <w:b/>
          <w:bCs/>
          <w:sz w:val="24"/>
          <w:szCs w:val="24"/>
          <w:u w:val="single"/>
        </w:rPr>
        <w:t>10</w:t>
      </w:r>
      <w:r w:rsidR="00FE1570" w:rsidRPr="00D55F48">
        <w:rPr>
          <w:rFonts w:asciiTheme="minorHAnsi" w:hAnsiTheme="minorHAnsi" w:cstheme="minorHAnsi"/>
          <w:b/>
          <w:bCs/>
          <w:sz w:val="24"/>
          <w:szCs w:val="24"/>
          <w:u w:val="single"/>
        </w:rPr>
        <w:t xml:space="preserve">.. Royal British Legion Poppy Appeal </w:t>
      </w:r>
      <w:r w:rsidR="00E03ED1">
        <w:rPr>
          <w:rFonts w:asciiTheme="minorHAnsi" w:hAnsiTheme="minorHAnsi" w:cstheme="minorHAnsi"/>
          <w:b/>
          <w:bCs/>
          <w:sz w:val="24"/>
          <w:szCs w:val="24"/>
          <w:u w:val="single"/>
        </w:rPr>
        <w:t xml:space="preserve"> - </w:t>
      </w:r>
      <w:r w:rsidR="00FE1570" w:rsidRPr="00D55F48">
        <w:rPr>
          <w:rFonts w:asciiTheme="minorHAnsi" w:hAnsiTheme="minorHAnsi" w:cstheme="minorHAnsi"/>
          <w:b/>
          <w:bCs/>
          <w:sz w:val="24"/>
          <w:szCs w:val="24"/>
        </w:rPr>
        <w:t xml:space="preserve">RESOLVED  that a donation of £250 be given to the Poppy appeal.  RESOLVED  to pay </w:t>
      </w:r>
      <w:r w:rsidR="00E03ED1">
        <w:rPr>
          <w:rFonts w:asciiTheme="minorHAnsi" w:hAnsiTheme="minorHAnsi" w:cstheme="minorHAnsi"/>
          <w:b/>
          <w:bCs/>
          <w:sz w:val="24"/>
          <w:szCs w:val="24"/>
        </w:rPr>
        <w:t>£220.00</w:t>
      </w:r>
      <w:r w:rsidR="00FE1570" w:rsidRPr="00D55F48">
        <w:rPr>
          <w:rFonts w:asciiTheme="minorHAnsi" w:hAnsiTheme="minorHAnsi" w:cstheme="minorHAnsi"/>
          <w:b/>
          <w:bCs/>
          <w:sz w:val="24"/>
          <w:szCs w:val="24"/>
        </w:rPr>
        <w:t xml:space="preserve">  for a new Tommy Figure to replace the stolen one</w:t>
      </w:r>
      <w:r w:rsidR="00FE1570" w:rsidRPr="00D55F48">
        <w:rPr>
          <w:rFonts w:asciiTheme="minorHAnsi" w:hAnsiTheme="minorHAnsi" w:cstheme="minorHAnsi"/>
          <w:b/>
          <w:bCs/>
          <w:sz w:val="24"/>
          <w:szCs w:val="24"/>
          <w:u w:val="single"/>
        </w:rPr>
        <w:t xml:space="preserve">. </w:t>
      </w:r>
    </w:p>
    <w:p w14:paraId="4361E216" w14:textId="5FFC34E4" w:rsidR="00FE1570" w:rsidRPr="00D55F48" w:rsidRDefault="0014344B" w:rsidP="00FE1570">
      <w:pPr>
        <w:pStyle w:val="PlainText"/>
        <w:rPr>
          <w:rFonts w:asciiTheme="minorHAnsi" w:hAnsiTheme="minorHAnsi" w:cstheme="minorHAnsi"/>
          <w:b/>
          <w:bCs/>
          <w:sz w:val="24"/>
          <w:szCs w:val="24"/>
          <w:u w:val="single"/>
        </w:rPr>
      </w:pPr>
      <w:r w:rsidRPr="00D55F48">
        <w:rPr>
          <w:rFonts w:asciiTheme="minorHAnsi" w:hAnsiTheme="minorHAnsi" w:cstheme="minorHAnsi"/>
          <w:color w:val="050505"/>
          <w:sz w:val="24"/>
          <w:szCs w:val="24"/>
          <w:shd w:val="clear" w:color="auto" w:fill="FFFFFF"/>
        </w:rPr>
        <w:t>The Remembrance Day parade will take place on Sunday 14th November, assembling at the Severn Centre at 10.00 and parading to the war memorial at 10.30.</w:t>
      </w:r>
      <w:r w:rsidR="00967084" w:rsidRPr="00D55F48">
        <w:rPr>
          <w:rFonts w:asciiTheme="minorHAnsi" w:hAnsiTheme="minorHAnsi" w:cstheme="minorHAnsi"/>
          <w:color w:val="050505"/>
          <w:sz w:val="24"/>
          <w:szCs w:val="24"/>
          <w:shd w:val="clear" w:color="auto" w:fill="FFFFFF"/>
        </w:rPr>
        <w:t xml:space="preserve">  Chair D.Tremellen asked if anyone had a Marquee that could be used for the Highley Band.  Discussions took place and Cllr. Waterson to find out prices and report back to the Clerk.  </w:t>
      </w:r>
    </w:p>
    <w:p w14:paraId="20AC8F80" w14:textId="77777777" w:rsidR="00FE1570" w:rsidRPr="00D55F48" w:rsidRDefault="00FE1570" w:rsidP="00FE1570">
      <w:pPr>
        <w:pStyle w:val="PlainText"/>
        <w:rPr>
          <w:rFonts w:asciiTheme="minorHAnsi" w:hAnsiTheme="minorHAnsi" w:cstheme="minorHAnsi"/>
          <w:b/>
          <w:bCs/>
          <w:sz w:val="24"/>
          <w:szCs w:val="24"/>
          <w:u w:val="single"/>
        </w:rPr>
      </w:pPr>
    </w:p>
    <w:p w14:paraId="32311495" w14:textId="5BFBDF2F" w:rsidR="00FE1570" w:rsidRPr="00D55F48" w:rsidRDefault="00FE1570" w:rsidP="00FE1570">
      <w:pPr>
        <w:pStyle w:val="PlainText"/>
        <w:rPr>
          <w:rFonts w:asciiTheme="minorHAnsi" w:hAnsiTheme="minorHAnsi" w:cstheme="minorHAnsi"/>
          <w:b/>
          <w:bCs/>
          <w:sz w:val="24"/>
          <w:szCs w:val="24"/>
        </w:rPr>
      </w:pPr>
      <w:r w:rsidRPr="00D55F48">
        <w:rPr>
          <w:rFonts w:asciiTheme="minorHAnsi" w:hAnsiTheme="minorHAnsi" w:cstheme="minorHAnsi"/>
          <w:b/>
          <w:bCs/>
          <w:sz w:val="24"/>
          <w:szCs w:val="24"/>
          <w:u w:val="single"/>
        </w:rPr>
        <w:t>1</w:t>
      </w:r>
      <w:r w:rsidR="00546EC4" w:rsidRPr="00D55F48">
        <w:rPr>
          <w:rFonts w:asciiTheme="minorHAnsi" w:hAnsiTheme="minorHAnsi" w:cstheme="minorHAnsi"/>
          <w:b/>
          <w:bCs/>
          <w:sz w:val="24"/>
          <w:szCs w:val="24"/>
          <w:u w:val="single"/>
        </w:rPr>
        <w:t>1</w:t>
      </w:r>
      <w:r w:rsidRPr="00D55F48">
        <w:rPr>
          <w:rFonts w:asciiTheme="minorHAnsi" w:hAnsiTheme="minorHAnsi" w:cstheme="minorHAnsi"/>
          <w:b/>
          <w:bCs/>
          <w:sz w:val="24"/>
          <w:szCs w:val="24"/>
          <w:u w:val="single"/>
        </w:rPr>
        <w:t xml:space="preserve">. Severn Centre Annual Contract Review </w:t>
      </w:r>
      <w:r w:rsidR="00967084" w:rsidRPr="00D55F48">
        <w:rPr>
          <w:rFonts w:asciiTheme="minorHAnsi" w:hAnsiTheme="minorHAnsi" w:cstheme="minorHAnsi"/>
          <w:b/>
          <w:bCs/>
          <w:sz w:val="24"/>
          <w:szCs w:val="24"/>
          <w:u w:val="single"/>
        </w:rPr>
        <w:t xml:space="preserve">- </w:t>
      </w:r>
      <w:r w:rsidR="0048616D" w:rsidRPr="00E03ED1">
        <w:rPr>
          <w:rFonts w:asciiTheme="minorHAnsi" w:hAnsiTheme="minorHAnsi" w:cstheme="minorHAnsi"/>
          <w:b/>
          <w:bCs/>
          <w:i/>
          <w:iCs/>
          <w:sz w:val="24"/>
          <w:szCs w:val="24"/>
        </w:rPr>
        <w:t>RESOLVED</w:t>
      </w:r>
      <w:r w:rsidR="0048616D" w:rsidRPr="00D55F48">
        <w:rPr>
          <w:rFonts w:asciiTheme="minorHAnsi" w:hAnsiTheme="minorHAnsi" w:cstheme="minorHAnsi"/>
          <w:b/>
          <w:bCs/>
          <w:sz w:val="24"/>
          <w:szCs w:val="24"/>
        </w:rPr>
        <w:t xml:space="preserve"> that no changes were </w:t>
      </w:r>
      <w:r w:rsidR="00E03ED1">
        <w:rPr>
          <w:rFonts w:asciiTheme="minorHAnsi" w:hAnsiTheme="minorHAnsi" w:cstheme="minorHAnsi"/>
          <w:b/>
          <w:bCs/>
          <w:sz w:val="24"/>
          <w:szCs w:val="24"/>
        </w:rPr>
        <w:t>n</w:t>
      </w:r>
      <w:r w:rsidR="0048616D" w:rsidRPr="00D55F48">
        <w:rPr>
          <w:rFonts w:asciiTheme="minorHAnsi" w:hAnsiTheme="minorHAnsi" w:cstheme="minorHAnsi"/>
          <w:b/>
          <w:bCs/>
          <w:sz w:val="24"/>
          <w:szCs w:val="24"/>
        </w:rPr>
        <w:t xml:space="preserve">eeded to the contract </w:t>
      </w:r>
    </w:p>
    <w:p w14:paraId="723B3C76" w14:textId="77777777" w:rsidR="0048616D" w:rsidRPr="00D55F48" w:rsidRDefault="0048616D" w:rsidP="00FE1570">
      <w:pPr>
        <w:pStyle w:val="PlainText"/>
        <w:rPr>
          <w:rFonts w:asciiTheme="minorHAnsi" w:hAnsiTheme="minorHAnsi" w:cstheme="minorHAnsi"/>
          <w:b/>
          <w:bCs/>
          <w:sz w:val="24"/>
          <w:szCs w:val="24"/>
        </w:rPr>
      </w:pPr>
    </w:p>
    <w:p w14:paraId="7FB0CE97" w14:textId="6CB13F96" w:rsidR="0048616D" w:rsidRPr="00D55F48" w:rsidRDefault="00FE1570" w:rsidP="00FE1570">
      <w:pPr>
        <w:pStyle w:val="PlainText"/>
        <w:rPr>
          <w:rFonts w:asciiTheme="minorHAnsi" w:hAnsiTheme="minorHAnsi" w:cstheme="minorHAnsi"/>
          <w:sz w:val="24"/>
          <w:szCs w:val="24"/>
        </w:rPr>
      </w:pPr>
      <w:r w:rsidRPr="00D55F48">
        <w:rPr>
          <w:rFonts w:asciiTheme="minorHAnsi" w:hAnsiTheme="minorHAnsi" w:cstheme="minorHAnsi"/>
          <w:b/>
          <w:bCs/>
          <w:sz w:val="24"/>
          <w:szCs w:val="24"/>
          <w:u w:val="single"/>
        </w:rPr>
        <w:t>1</w:t>
      </w:r>
      <w:r w:rsidR="00546EC4" w:rsidRPr="00D55F48">
        <w:rPr>
          <w:rFonts w:asciiTheme="minorHAnsi" w:hAnsiTheme="minorHAnsi" w:cstheme="minorHAnsi"/>
          <w:b/>
          <w:bCs/>
          <w:sz w:val="24"/>
          <w:szCs w:val="24"/>
          <w:u w:val="single"/>
        </w:rPr>
        <w:t>2</w:t>
      </w:r>
      <w:r w:rsidRPr="00D55F48">
        <w:rPr>
          <w:rFonts w:asciiTheme="minorHAnsi" w:hAnsiTheme="minorHAnsi" w:cstheme="minorHAnsi"/>
          <w:b/>
          <w:bCs/>
          <w:sz w:val="24"/>
          <w:szCs w:val="24"/>
          <w:u w:val="single"/>
        </w:rPr>
        <w:t xml:space="preserve">. Severn Valley Country Park – Grant  </w:t>
      </w:r>
      <w:r w:rsidR="00967084" w:rsidRPr="00D55F48">
        <w:rPr>
          <w:rFonts w:asciiTheme="minorHAnsi" w:hAnsiTheme="minorHAnsi" w:cstheme="minorHAnsi"/>
          <w:b/>
          <w:bCs/>
          <w:sz w:val="24"/>
          <w:szCs w:val="24"/>
          <w:u w:val="single"/>
        </w:rPr>
        <w:t xml:space="preserve"> - </w:t>
      </w:r>
      <w:r w:rsidR="0048616D" w:rsidRPr="00E03ED1">
        <w:rPr>
          <w:rFonts w:asciiTheme="minorHAnsi" w:hAnsiTheme="minorHAnsi" w:cstheme="minorHAnsi"/>
          <w:b/>
          <w:bCs/>
          <w:i/>
          <w:iCs/>
          <w:sz w:val="24"/>
          <w:szCs w:val="24"/>
        </w:rPr>
        <w:t>RESOLVED</w:t>
      </w:r>
      <w:r w:rsidR="0048616D" w:rsidRPr="00D55F48">
        <w:rPr>
          <w:rFonts w:asciiTheme="minorHAnsi" w:hAnsiTheme="minorHAnsi" w:cstheme="minorHAnsi"/>
          <w:sz w:val="24"/>
          <w:szCs w:val="24"/>
        </w:rPr>
        <w:t xml:space="preserve"> to pay </w:t>
      </w:r>
      <w:r w:rsidR="00E03ED1">
        <w:rPr>
          <w:rFonts w:asciiTheme="minorHAnsi" w:hAnsiTheme="minorHAnsi" w:cstheme="minorHAnsi"/>
          <w:sz w:val="24"/>
          <w:szCs w:val="24"/>
        </w:rPr>
        <w:t xml:space="preserve">a </w:t>
      </w:r>
      <w:r w:rsidR="0048616D" w:rsidRPr="00D55F48">
        <w:rPr>
          <w:rFonts w:asciiTheme="minorHAnsi" w:hAnsiTheme="minorHAnsi" w:cstheme="minorHAnsi"/>
          <w:sz w:val="24"/>
          <w:szCs w:val="24"/>
        </w:rPr>
        <w:t xml:space="preserve">£4000 Grant </w:t>
      </w:r>
      <w:r w:rsidR="00E03ED1">
        <w:rPr>
          <w:rFonts w:asciiTheme="minorHAnsi" w:hAnsiTheme="minorHAnsi" w:cstheme="minorHAnsi"/>
          <w:sz w:val="24"/>
          <w:szCs w:val="24"/>
        </w:rPr>
        <w:t>.</w:t>
      </w:r>
    </w:p>
    <w:p w14:paraId="410DBC18" w14:textId="77777777" w:rsidR="00FE1570" w:rsidRPr="00D55F48" w:rsidRDefault="00FE1570" w:rsidP="00FE1570">
      <w:pPr>
        <w:pStyle w:val="PlainText"/>
        <w:rPr>
          <w:rFonts w:asciiTheme="minorHAnsi" w:hAnsiTheme="minorHAnsi" w:cstheme="minorHAnsi"/>
          <w:sz w:val="24"/>
          <w:szCs w:val="24"/>
        </w:rPr>
      </w:pPr>
    </w:p>
    <w:p w14:paraId="1B521A70" w14:textId="292C14A0" w:rsidR="0048616D" w:rsidRPr="00D55F48" w:rsidRDefault="00FE1570" w:rsidP="00FE1570">
      <w:pPr>
        <w:pStyle w:val="PlainText"/>
        <w:rPr>
          <w:rFonts w:asciiTheme="minorHAnsi" w:hAnsiTheme="minorHAnsi" w:cstheme="minorHAnsi"/>
          <w:b/>
          <w:bCs/>
          <w:sz w:val="24"/>
          <w:szCs w:val="24"/>
        </w:rPr>
      </w:pPr>
      <w:r w:rsidRPr="00D55F48">
        <w:rPr>
          <w:rFonts w:asciiTheme="minorHAnsi" w:hAnsiTheme="minorHAnsi" w:cstheme="minorHAnsi"/>
          <w:b/>
          <w:bCs/>
          <w:sz w:val="24"/>
          <w:szCs w:val="24"/>
          <w:u w:val="single"/>
        </w:rPr>
        <w:t xml:space="preserve">13. Highley Youth project – Grant  </w:t>
      </w:r>
      <w:r w:rsidR="00967084" w:rsidRPr="00D55F48">
        <w:rPr>
          <w:rFonts w:asciiTheme="minorHAnsi" w:hAnsiTheme="minorHAnsi" w:cstheme="minorHAnsi"/>
          <w:b/>
          <w:bCs/>
          <w:sz w:val="24"/>
          <w:szCs w:val="24"/>
          <w:u w:val="single"/>
        </w:rPr>
        <w:t xml:space="preserve">- </w:t>
      </w:r>
      <w:r w:rsidR="0048616D" w:rsidRPr="00E03ED1">
        <w:rPr>
          <w:rFonts w:asciiTheme="minorHAnsi" w:hAnsiTheme="minorHAnsi" w:cstheme="minorHAnsi"/>
          <w:i/>
          <w:iCs/>
          <w:sz w:val="24"/>
          <w:szCs w:val="24"/>
        </w:rPr>
        <w:t>RESOLVED</w:t>
      </w:r>
      <w:r w:rsidR="0048616D" w:rsidRPr="00D55F48">
        <w:rPr>
          <w:rFonts w:asciiTheme="minorHAnsi" w:hAnsiTheme="minorHAnsi" w:cstheme="minorHAnsi"/>
          <w:b/>
          <w:bCs/>
          <w:sz w:val="24"/>
          <w:szCs w:val="24"/>
        </w:rPr>
        <w:t xml:space="preserve"> to pay  </w:t>
      </w:r>
      <w:r w:rsidR="00866802">
        <w:rPr>
          <w:rFonts w:asciiTheme="minorHAnsi" w:hAnsiTheme="minorHAnsi" w:cstheme="minorHAnsi"/>
          <w:b/>
          <w:bCs/>
          <w:sz w:val="24"/>
          <w:szCs w:val="24"/>
        </w:rPr>
        <w:t>£2400.</w:t>
      </w:r>
      <w:r w:rsidR="0048616D" w:rsidRPr="00D55F48">
        <w:rPr>
          <w:rFonts w:asciiTheme="minorHAnsi" w:hAnsiTheme="minorHAnsi" w:cstheme="minorHAnsi"/>
          <w:b/>
          <w:bCs/>
          <w:sz w:val="24"/>
          <w:szCs w:val="24"/>
        </w:rPr>
        <w:t xml:space="preserve"> towards the Highley Reach Project. </w:t>
      </w:r>
    </w:p>
    <w:p w14:paraId="78072360" w14:textId="77777777" w:rsidR="0048616D" w:rsidRPr="00D55F48" w:rsidRDefault="0048616D" w:rsidP="00FE1570">
      <w:pPr>
        <w:pStyle w:val="PlainText"/>
        <w:rPr>
          <w:rFonts w:asciiTheme="minorHAnsi" w:hAnsiTheme="minorHAnsi" w:cstheme="minorHAnsi"/>
          <w:b/>
          <w:bCs/>
          <w:sz w:val="24"/>
          <w:szCs w:val="24"/>
          <w:u w:val="single"/>
        </w:rPr>
      </w:pPr>
    </w:p>
    <w:p w14:paraId="1F842C5A" w14:textId="77777777" w:rsidR="00546EC4" w:rsidRPr="00D55F48" w:rsidRDefault="00FE1570" w:rsidP="00546EC4">
      <w:pPr>
        <w:rPr>
          <w:rFonts w:asciiTheme="minorHAnsi" w:hAnsiTheme="minorHAnsi" w:cstheme="minorHAnsi"/>
          <w:b/>
          <w:bCs/>
          <w:sz w:val="24"/>
          <w:szCs w:val="24"/>
          <w:u w:val="single"/>
        </w:rPr>
      </w:pPr>
      <w:r w:rsidRPr="00D55F48">
        <w:rPr>
          <w:rFonts w:asciiTheme="minorHAnsi" w:hAnsiTheme="minorHAnsi" w:cstheme="minorHAnsi"/>
          <w:b/>
          <w:bCs/>
          <w:sz w:val="24"/>
          <w:szCs w:val="24"/>
          <w:u w:val="single"/>
        </w:rPr>
        <w:t xml:space="preserve">13. Terms of Reference  Cllrs. T.Quinn and A.Rodgers </w:t>
      </w:r>
    </w:p>
    <w:p w14:paraId="1867DD65" w14:textId="5A8B8D01" w:rsidR="00546EC4" w:rsidRPr="00D55F48" w:rsidRDefault="00546EC4" w:rsidP="00546EC4">
      <w:pPr>
        <w:rPr>
          <w:rFonts w:asciiTheme="minorHAnsi" w:hAnsiTheme="minorHAnsi" w:cstheme="minorHAnsi"/>
          <w:sz w:val="24"/>
          <w:szCs w:val="24"/>
        </w:rPr>
      </w:pPr>
      <w:r w:rsidRPr="00D55F48">
        <w:rPr>
          <w:rFonts w:asciiTheme="minorHAnsi" w:hAnsiTheme="minorHAnsi" w:cstheme="minorHAnsi"/>
          <w:b/>
          <w:bCs/>
          <w:sz w:val="24"/>
          <w:szCs w:val="24"/>
          <w:u w:val="single"/>
        </w:rPr>
        <w:t xml:space="preserve">Proposal - </w:t>
      </w:r>
      <w:r w:rsidRPr="00D55F48">
        <w:rPr>
          <w:rFonts w:asciiTheme="minorHAnsi" w:hAnsiTheme="minorHAnsi" w:cstheme="minorHAnsi"/>
          <w:sz w:val="24"/>
          <w:szCs w:val="24"/>
        </w:rPr>
        <w:t>To create and document a process to be followed when an ‘eyesore’ such as rubbish is reported to the Parish Council. The process applies to residential properties only.</w:t>
      </w:r>
    </w:p>
    <w:p w14:paraId="04D730E1" w14:textId="39BFF93D" w:rsidR="00546EC4" w:rsidRPr="00D55F48" w:rsidRDefault="00546EC4" w:rsidP="0057110D">
      <w:pPr>
        <w:suppressAutoHyphens/>
        <w:spacing w:after="0" w:line="240" w:lineRule="auto"/>
        <w:rPr>
          <w:rFonts w:asciiTheme="minorHAnsi" w:hAnsiTheme="minorHAnsi" w:cstheme="minorHAnsi"/>
          <w:b/>
          <w:bCs/>
          <w:sz w:val="24"/>
          <w:szCs w:val="24"/>
          <w:u w:val="single"/>
        </w:rPr>
      </w:pPr>
      <w:proofErr w:type="gramStart"/>
      <w:r w:rsidRPr="00D55F48">
        <w:rPr>
          <w:rFonts w:asciiTheme="minorHAnsi" w:hAnsiTheme="minorHAnsi" w:cstheme="minorHAnsi"/>
          <w:sz w:val="24"/>
          <w:szCs w:val="24"/>
        </w:rPr>
        <w:t xml:space="preserve">Following </w:t>
      </w:r>
      <w:r w:rsidR="00117952" w:rsidRPr="00D55F48">
        <w:rPr>
          <w:rFonts w:asciiTheme="minorHAnsi" w:hAnsiTheme="minorHAnsi" w:cstheme="minorHAnsi"/>
          <w:sz w:val="24"/>
          <w:szCs w:val="24"/>
        </w:rPr>
        <w:t>discussions,</w:t>
      </w:r>
      <w:r w:rsidRPr="00D55F48">
        <w:rPr>
          <w:rFonts w:asciiTheme="minorHAnsi" w:hAnsiTheme="minorHAnsi" w:cstheme="minorHAnsi"/>
          <w:sz w:val="24"/>
          <w:szCs w:val="24"/>
        </w:rPr>
        <w:t xml:space="preserve"> it</w:t>
      </w:r>
      <w:proofErr w:type="gramEnd"/>
      <w:r w:rsidRPr="00D55F48">
        <w:rPr>
          <w:rFonts w:asciiTheme="minorHAnsi" w:hAnsiTheme="minorHAnsi" w:cstheme="minorHAnsi"/>
          <w:sz w:val="24"/>
          <w:szCs w:val="24"/>
        </w:rPr>
        <w:t xml:space="preserve"> was </w:t>
      </w:r>
      <w:r w:rsidRPr="00E03ED1">
        <w:rPr>
          <w:rFonts w:asciiTheme="minorHAnsi" w:hAnsiTheme="minorHAnsi" w:cstheme="minorHAnsi"/>
          <w:b/>
          <w:bCs/>
          <w:i/>
          <w:iCs/>
          <w:sz w:val="24"/>
          <w:szCs w:val="24"/>
        </w:rPr>
        <w:t>RESOLVED</w:t>
      </w:r>
      <w:r w:rsidRPr="00D55F48">
        <w:rPr>
          <w:rFonts w:asciiTheme="minorHAnsi" w:hAnsiTheme="minorHAnsi" w:cstheme="minorHAnsi"/>
          <w:sz w:val="24"/>
          <w:szCs w:val="24"/>
        </w:rPr>
        <w:t xml:space="preserve">  that the present system of reporting the issue to the Clerk to deal with be maintained.  It was not felt good practice for the parish council to write to individual </w:t>
      </w:r>
      <w:r w:rsidR="00117952" w:rsidRPr="00D55F48">
        <w:rPr>
          <w:rFonts w:asciiTheme="minorHAnsi" w:hAnsiTheme="minorHAnsi" w:cstheme="minorHAnsi"/>
          <w:sz w:val="24"/>
          <w:szCs w:val="24"/>
        </w:rPr>
        <w:t>property</w:t>
      </w:r>
      <w:r w:rsidRPr="00D55F48">
        <w:rPr>
          <w:rFonts w:asciiTheme="minorHAnsi" w:hAnsiTheme="minorHAnsi" w:cstheme="minorHAnsi"/>
          <w:sz w:val="24"/>
          <w:szCs w:val="24"/>
        </w:rPr>
        <w:t xml:space="preserve"> owners.  This to be dealt with by the Highley Action Group. </w:t>
      </w:r>
    </w:p>
    <w:p w14:paraId="6B70346D" w14:textId="77777777" w:rsidR="00FE1570" w:rsidRPr="00D55F48" w:rsidRDefault="00FE1570" w:rsidP="00FE1570">
      <w:pPr>
        <w:pStyle w:val="PlainText"/>
        <w:rPr>
          <w:rFonts w:asciiTheme="minorHAnsi" w:hAnsiTheme="minorHAnsi" w:cstheme="minorHAnsi"/>
          <w:b/>
          <w:bCs/>
          <w:sz w:val="24"/>
          <w:szCs w:val="24"/>
          <w:u w:val="single"/>
        </w:rPr>
      </w:pPr>
    </w:p>
    <w:p w14:paraId="0DFBCE64" w14:textId="2CC1B999" w:rsidR="0057110D" w:rsidRPr="00D55F48" w:rsidRDefault="00FE1570" w:rsidP="0057110D">
      <w:pPr>
        <w:rPr>
          <w:rFonts w:asciiTheme="minorHAnsi" w:hAnsiTheme="minorHAnsi" w:cstheme="minorHAnsi"/>
          <w:color w:val="000000"/>
          <w:sz w:val="24"/>
          <w:szCs w:val="24"/>
        </w:rPr>
      </w:pPr>
      <w:r w:rsidRPr="00D55F48">
        <w:rPr>
          <w:rFonts w:asciiTheme="minorHAnsi" w:hAnsiTheme="minorHAnsi" w:cstheme="minorHAnsi"/>
          <w:b/>
          <w:bCs/>
          <w:sz w:val="24"/>
          <w:szCs w:val="24"/>
          <w:u w:val="single"/>
        </w:rPr>
        <w:t xml:space="preserve">14.Shropshire Councillors Report </w:t>
      </w:r>
      <w:r w:rsidR="0057110D" w:rsidRPr="00D55F48">
        <w:rPr>
          <w:rFonts w:asciiTheme="minorHAnsi" w:hAnsiTheme="minorHAnsi" w:cstheme="minorHAnsi"/>
          <w:color w:val="000000"/>
          <w:sz w:val="24"/>
          <w:szCs w:val="24"/>
        </w:rPr>
        <w:t xml:space="preserve">Well, as far as Covid is concerned, the county council was still taking it seriously enough to announce that the </w:t>
      </w:r>
      <w:r w:rsidR="0057110D" w:rsidRPr="00D55F48">
        <w:rPr>
          <w:rFonts w:asciiTheme="minorHAnsi" w:eastAsia="NSimSun" w:hAnsiTheme="minorHAnsi" w:cstheme="minorHAnsi"/>
          <w:color w:val="000000"/>
          <w:kern w:val="2"/>
          <w:sz w:val="24"/>
          <w:szCs w:val="24"/>
          <w:lang w:eastAsia="zh-CN" w:bidi="hi-IN"/>
        </w:rPr>
        <w:t>last</w:t>
      </w:r>
      <w:r w:rsidR="0057110D" w:rsidRPr="00D55F48">
        <w:rPr>
          <w:rFonts w:asciiTheme="minorHAnsi" w:hAnsiTheme="minorHAnsi" w:cstheme="minorHAnsi"/>
          <w:color w:val="000000"/>
          <w:sz w:val="24"/>
          <w:szCs w:val="24"/>
        </w:rPr>
        <w:t xml:space="preserve"> Full Council was once again held at Theatre Severn. Not the best venue because movement is </w:t>
      </w:r>
      <w:r w:rsidR="00117952" w:rsidRPr="00D55F48">
        <w:rPr>
          <w:rFonts w:asciiTheme="minorHAnsi" w:hAnsiTheme="minorHAnsi" w:cstheme="minorHAnsi"/>
          <w:color w:val="000000"/>
          <w:sz w:val="24"/>
          <w:szCs w:val="24"/>
        </w:rPr>
        <w:t>restricted,</w:t>
      </w:r>
      <w:r w:rsidR="0057110D" w:rsidRPr="00D55F48">
        <w:rPr>
          <w:rFonts w:asciiTheme="minorHAnsi" w:hAnsiTheme="minorHAnsi" w:cstheme="minorHAnsi"/>
          <w:color w:val="000000"/>
          <w:sz w:val="24"/>
          <w:szCs w:val="24"/>
        </w:rPr>
        <w:t xml:space="preserve"> and the audio isn’t the best during debates. I wasn’t best pleased at having to miss that meeting - but </w:t>
      </w:r>
      <w:r w:rsidR="0057110D" w:rsidRPr="00D55F48">
        <w:rPr>
          <w:rFonts w:asciiTheme="minorHAnsi" w:eastAsia="NSimSun" w:hAnsiTheme="minorHAnsi" w:cstheme="minorHAnsi"/>
          <w:color w:val="000000"/>
          <w:kern w:val="2"/>
          <w:sz w:val="24"/>
          <w:szCs w:val="24"/>
          <w:lang w:eastAsia="zh-CN" w:bidi="hi-IN"/>
        </w:rPr>
        <w:t>health issues</w:t>
      </w:r>
      <w:r w:rsidR="0057110D" w:rsidRPr="00D55F48">
        <w:rPr>
          <w:rFonts w:asciiTheme="minorHAnsi" w:hAnsiTheme="minorHAnsi" w:cstheme="minorHAnsi"/>
          <w:color w:val="000000"/>
          <w:sz w:val="24"/>
          <w:szCs w:val="24"/>
        </w:rPr>
        <w:t xml:space="preserve"> took priority - because there was a debate and vote on the </w:t>
      </w:r>
      <w:r w:rsidR="0057110D" w:rsidRPr="00D55F48">
        <w:rPr>
          <w:rFonts w:asciiTheme="minorHAnsi" w:eastAsia="NSimSun" w:hAnsiTheme="minorHAnsi" w:cstheme="minorHAnsi"/>
          <w:color w:val="000000"/>
          <w:kern w:val="2"/>
          <w:sz w:val="24"/>
          <w:szCs w:val="24"/>
          <w:lang w:eastAsia="zh-CN" w:bidi="hi-IN"/>
        </w:rPr>
        <w:t>crazy, short-sighted decision to close</w:t>
      </w:r>
      <w:r w:rsidR="0057110D" w:rsidRPr="00D55F48">
        <w:rPr>
          <w:rFonts w:asciiTheme="minorHAnsi" w:hAnsiTheme="minorHAnsi" w:cstheme="minorHAnsi"/>
          <w:color w:val="000000"/>
          <w:sz w:val="24"/>
          <w:szCs w:val="24"/>
        </w:rPr>
        <w:t xml:space="preserve"> Stourbridge Road highways depot, the base for winter highways maintenance in the east of the county, a closure that would leave just the three depots in the west of the county. That was a decision made by someone who couldn’t read a map!</w:t>
      </w:r>
    </w:p>
    <w:p w14:paraId="2765FA53" w14:textId="628A2D13" w:rsidR="0057110D" w:rsidRPr="00D55F48" w:rsidRDefault="0057110D" w:rsidP="0057110D">
      <w:pPr>
        <w:rPr>
          <w:rFonts w:asciiTheme="minorHAnsi" w:hAnsiTheme="minorHAnsi" w:cstheme="minorHAnsi"/>
          <w:color w:val="000000"/>
          <w:sz w:val="24"/>
          <w:szCs w:val="24"/>
        </w:rPr>
      </w:pPr>
      <w:r w:rsidRPr="00D55F48">
        <w:rPr>
          <w:rFonts w:asciiTheme="minorHAnsi" w:eastAsia="NSimSun" w:hAnsiTheme="minorHAnsi" w:cstheme="minorHAnsi"/>
          <w:color w:val="000000"/>
          <w:kern w:val="2"/>
          <w:sz w:val="24"/>
          <w:szCs w:val="24"/>
          <w:lang w:eastAsia="zh-CN" w:bidi="hi-IN"/>
        </w:rPr>
        <w:t xml:space="preserve">I was by now hoping to have </w:t>
      </w:r>
      <w:r w:rsidRPr="00D55F48">
        <w:rPr>
          <w:rFonts w:asciiTheme="minorHAnsi" w:hAnsiTheme="minorHAnsi" w:cstheme="minorHAnsi"/>
          <w:color w:val="000000"/>
          <w:sz w:val="24"/>
          <w:szCs w:val="24"/>
        </w:rPr>
        <w:t xml:space="preserve">at last come to terms with the new way of working, which isn’t working whatever anyone says because it is not a case of “the same, just different”, it is totally foreign to someone like me who has spent </w:t>
      </w:r>
      <w:r w:rsidRPr="00D55F48">
        <w:rPr>
          <w:rFonts w:asciiTheme="minorHAnsi" w:eastAsia="NSimSun" w:hAnsiTheme="minorHAnsi" w:cstheme="minorHAnsi"/>
          <w:color w:val="000000"/>
          <w:kern w:val="2"/>
          <w:sz w:val="24"/>
          <w:szCs w:val="24"/>
          <w:lang w:eastAsia="zh-CN" w:bidi="hi-IN"/>
        </w:rPr>
        <w:t>seven</w:t>
      </w:r>
      <w:r w:rsidRPr="00D55F48">
        <w:rPr>
          <w:rFonts w:asciiTheme="minorHAnsi" w:hAnsiTheme="minorHAnsi" w:cstheme="minorHAnsi"/>
          <w:color w:val="000000"/>
          <w:sz w:val="24"/>
          <w:szCs w:val="24"/>
        </w:rPr>
        <w:t xml:space="preserve"> years (pre-lockdown) working face-to-face with officers. Those working relationships work because they smooth the working of the council, but new councillors will know officers only as a name under a face on a monitor </w:t>
      </w:r>
    </w:p>
    <w:p w14:paraId="6FA2B60F" w14:textId="4BDBFD36" w:rsidR="0057110D" w:rsidRDefault="0057110D" w:rsidP="0057110D">
      <w:pPr>
        <w:rPr>
          <w:color w:val="000000"/>
        </w:rPr>
      </w:pPr>
      <w:r w:rsidRPr="00D55F48">
        <w:rPr>
          <w:rFonts w:asciiTheme="minorHAnsi" w:hAnsiTheme="minorHAnsi" w:cstheme="minorHAnsi"/>
          <w:color w:val="000000"/>
          <w:sz w:val="24"/>
          <w:szCs w:val="24"/>
        </w:rPr>
        <w:t xml:space="preserve">I don’t know about </w:t>
      </w:r>
      <w:r w:rsidR="00117952" w:rsidRPr="00D55F48">
        <w:rPr>
          <w:rFonts w:asciiTheme="minorHAnsi" w:hAnsiTheme="minorHAnsi" w:cstheme="minorHAnsi"/>
          <w:color w:val="000000"/>
          <w:sz w:val="24"/>
          <w:szCs w:val="24"/>
        </w:rPr>
        <w:t>you,</w:t>
      </w:r>
      <w:r w:rsidRPr="00D55F48">
        <w:rPr>
          <w:rFonts w:asciiTheme="minorHAnsi" w:hAnsiTheme="minorHAnsi" w:cstheme="minorHAnsi"/>
          <w:color w:val="000000"/>
          <w:sz w:val="24"/>
          <w:szCs w:val="24"/>
        </w:rPr>
        <w:t xml:space="preserve"> but outcomes are unquestionably better if either party feels comfortable enough to raise a laugh to relieve the tensions generated by both having to work with limited resources and finding a way to work with those limited resources, especially over a remote connection. But no more. </w:t>
      </w:r>
    </w:p>
    <w:p w14:paraId="431D4D84" w14:textId="779208AC" w:rsidR="0057110D" w:rsidRPr="00D55F48" w:rsidRDefault="0057110D" w:rsidP="0057110D">
      <w:pPr>
        <w:rPr>
          <w:rFonts w:asciiTheme="minorHAnsi" w:hAnsiTheme="minorHAnsi" w:cstheme="minorHAnsi"/>
          <w:color w:val="000000"/>
          <w:sz w:val="24"/>
          <w:szCs w:val="24"/>
        </w:rPr>
      </w:pPr>
      <w:r w:rsidRPr="00D55F48">
        <w:rPr>
          <w:rFonts w:asciiTheme="minorHAnsi" w:hAnsiTheme="minorHAnsi" w:cstheme="minorHAnsi"/>
          <w:color w:val="000000"/>
          <w:sz w:val="24"/>
          <w:szCs w:val="24"/>
        </w:rPr>
        <w:t xml:space="preserve">We </w:t>
      </w:r>
      <w:r w:rsidRPr="00D55F48">
        <w:rPr>
          <w:rFonts w:asciiTheme="minorHAnsi" w:eastAsia="NSimSun" w:hAnsiTheme="minorHAnsi" w:cstheme="minorHAnsi"/>
          <w:color w:val="000000"/>
          <w:kern w:val="2"/>
          <w:sz w:val="24"/>
          <w:szCs w:val="24"/>
          <w:lang w:eastAsia="zh-CN" w:bidi="hi-IN"/>
        </w:rPr>
        <w:t>could have</w:t>
      </w:r>
      <w:r w:rsidRPr="00D55F48">
        <w:rPr>
          <w:rFonts w:asciiTheme="minorHAnsi" w:hAnsiTheme="minorHAnsi" w:cstheme="minorHAnsi"/>
          <w:color w:val="000000"/>
          <w:sz w:val="24"/>
          <w:szCs w:val="24"/>
        </w:rPr>
        <w:t xml:space="preserve"> tried to pretend that things are still how they were, </w:t>
      </w:r>
      <w:r w:rsidRPr="00D55F48">
        <w:rPr>
          <w:rFonts w:asciiTheme="minorHAnsi" w:eastAsia="NSimSun" w:hAnsiTheme="minorHAnsi" w:cstheme="minorHAnsi"/>
          <w:color w:val="000000"/>
          <w:kern w:val="2"/>
          <w:sz w:val="24"/>
          <w:szCs w:val="24"/>
          <w:lang w:eastAsia="zh-CN" w:bidi="hi-IN"/>
        </w:rPr>
        <w:t>were it not for</w:t>
      </w:r>
      <w:r w:rsidRPr="00D55F48">
        <w:rPr>
          <w:rFonts w:asciiTheme="minorHAnsi" w:hAnsiTheme="minorHAnsi" w:cstheme="minorHAnsi"/>
          <w:color w:val="000000"/>
          <w:sz w:val="24"/>
          <w:szCs w:val="24"/>
        </w:rPr>
        <w:t xml:space="preserve"> what seems to be </w:t>
      </w:r>
      <w:r w:rsidRPr="00D55F48">
        <w:rPr>
          <w:rFonts w:asciiTheme="minorHAnsi" w:eastAsia="NSimSun" w:hAnsiTheme="minorHAnsi" w:cstheme="minorHAnsi"/>
          <w:color w:val="000000"/>
          <w:kern w:val="2"/>
          <w:sz w:val="24"/>
          <w:szCs w:val="24"/>
          <w:lang w:eastAsia="zh-CN" w:bidi="hi-IN"/>
        </w:rPr>
        <w:t xml:space="preserve">a deliberate policy of separating-off the staff functions from what I always thought were the critical functions that kept a representative democracy functioning, one of which was the answering of awkward questions from elected representatives acting on behalf of their constituents. And not just any old answer, either, but one which explained the </w:t>
      </w:r>
      <w:r w:rsidRPr="00D55F48">
        <w:rPr>
          <w:rFonts w:asciiTheme="minorHAnsi" w:eastAsia="NSimSun" w:hAnsiTheme="minorHAnsi" w:cstheme="minorHAnsi"/>
          <w:color w:val="000000"/>
          <w:kern w:val="2"/>
          <w:sz w:val="24"/>
          <w:szCs w:val="24"/>
          <w:lang w:eastAsia="zh-CN" w:bidi="hi-IN"/>
        </w:rPr>
        <w:lastRenderedPageBreak/>
        <w:t>logic of how the answer got there, using words we all understood the meaning of, not words that had been spun so many times anyone could make them mean anything.</w:t>
      </w:r>
    </w:p>
    <w:p w14:paraId="16BD38CA" w14:textId="4C78905D" w:rsidR="0057110D" w:rsidRPr="00D55F48" w:rsidRDefault="0057110D" w:rsidP="0057110D">
      <w:pPr>
        <w:rPr>
          <w:rFonts w:asciiTheme="minorHAnsi" w:hAnsiTheme="minorHAnsi" w:cstheme="minorHAnsi"/>
          <w:color w:val="000000"/>
          <w:sz w:val="24"/>
          <w:szCs w:val="24"/>
        </w:rPr>
      </w:pPr>
      <w:r w:rsidRPr="00D55F48">
        <w:rPr>
          <w:rFonts w:asciiTheme="minorHAnsi" w:hAnsiTheme="minorHAnsi" w:cstheme="minorHAnsi"/>
          <w:color w:val="000000"/>
          <w:sz w:val="24"/>
          <w:szCs w:val="24"/>
        </w:rPr>
        <w:t xml:space="preserve">Then out of the blue on the </w:t>
      </w:r>
      <w:r w:rsidR="00117952" w:rsidRPr="00D55F48">
        <w:rPr>
          <w:rFonts w:asciiTheme="minorHAnsi" w:hAnsiTheme="minorHAnsi" w:cstheme="minorHAnsi"/>
          <w:color w:val="000000"/>
          <w:sz w:val="24"/>
          <w:szCs w:val="24"/>
        </w:rPr>
        <w:t>16</w:t>
      </w:r>
      <w:r w:rsidR="00117952" w:rsidRPr="00D55F48">
        <w:rPr>
          <w:rFonts w:asciiTheme="minorHAnsi" w:hAnsiTheme="minorHAnsi" w:cstheme="minorHAnsi"/>
          <w:color w:val="000000"/>
          <w:sz w:val="24"/>
          <w:szCs w:val="24"/>
          <w:vertAlign w:val="superscript"/>
        </w:rPr>
        <w:t>th of</w:t>
      </w:r>
      <w:r w:rsidRPr="00D55F48">
        <w:rPr>
          <w:rFonts w:asciiTheme="minorHAnsi" w:hAnsiTheme="minorHAnsi" w:cstheme="minorHAnsi"/>
          <w:color w:val="000000"/>
          <w:sz w:val="24"/>
          <w:szCs w:val="24"/>
        </w:rPr>
        <w:t xml:space="preserve"> September I’m presented with a headline in the Shropshire Star telling me that Shropshire Council is no longer looking to close Shirehall and move its “civic centre” into the Pride Hill shopping centre. I’m left sitting staring at the screen in disbelief. I have challenged and questioned the sense of that move since the very beginning and met closely argued opposition from the outset, so I’m sitting there reading what’s being said VERY carefully. What’s going on? We don’t know because the Executive is refusing to say what plans they have, if any, for the future. (Mind you, that reluctance to </w:t>
      </w:r>
      <w:r w:rsidRPr="00D55F48">
        <w:rPr>
          <w:rFonts w:asciiTheme="minorHAnsi" w:eastAsia="NSimSun" w:hAnsiTheme="minorHAnsi" w:cstheme="minorHAnsi"/>
          <w:color w:val="000000"/>
          <w:kern w:val="2"/>
          <w:sz w:val="24"/>
          <w:szCs w:val="24"/>
          <w:lang w:eastAsia="zh-CN" w:bidi="hi-IN"/>
        </w:rPr>
        <w:t>engage</w:t>
      </w:r>
      <w:r w:rsidRPr="00D55F48">
        <w:rPr>
          <w:rFonts w:asciiTheme="minorHAnsi" w:hAnsiTheme="minorHAnsi" w:cstheme="minorHAnsi"/>
          <w:color w:val="000000"/>
          <w:sz w:val="24"/>
          <w:szCs w:val="24"/>
        </w:rPr>
        <w:t xml:space="preserve"> only stretches as far as councillors, they’re always ready to talk to the media, in fact it’s the Shropshire Star and Oswestry </w:t>
      </w:r>
      <w:r w:rsidR="00117952" w:rsidRPr="00D55F48">
        <w:rPr>
          <w:rFonts w:asciiTheme="minorHAnsi" w:hAnsiTheme="minorHAnsi" w:cstheme="minorHAnsi"/>
          <w:color w:val="000000"/>
          <w:sz w:val="24"/>
          <w:szCs w:val="24"/>
        </w:rPr>
        <w:t>Advertiser</w:t>
      </w:r>
      <w:r w:rsidRPr="00D55F48">
        <w:rPr>
          <w:rFonts w:asciiTheme="minorHAnsi" w:hAnsiTheme="minorHAnsi" w:cstheme="minorHAnsi"/>
          <w:color w:val="000000"/>
          <w:sz w:val="24"/>
          <w:szCs w:val="24"/>
        </w:rPr>
        <w:t xml:space="preserve"> who keep me up to date with happenings at Shirehall, although </w:t>
      </w:r>
      <w:r w:rsidR="00117952" w:rsidRPr="00D55F48">
        <w:rPr>
          <w:rFonts w:asciiTheme="minorHAnsi" w:hAnsiTheme="minorHAnsi" w:cstheme="minorHAnsi"/>
          <w:color w:val="000000"/>
          <w:sz w:val="24"/>
          <w:szCs w:val="24"/>
        </w:rPr>
        <w:t>taws</w:t>
      </w:r>
      <w:r w:rsidRPr="00D55F48">
        <w:rPr>
          <w:rFonts w:asciiTheme="minorHAnsi" w:hAnsiTheme="minorHAnsi" w:cstheme="minorHAnsi"/>
          <w:color w:val="000000"/>
          <w:sz w:val="24"/>
          <w:szCs w:val="24"/>
        </w:rPr>
        <w:t xml:space="preserve"> ever thus. Says it all!)</w:t>
      </w:r>
    </w:p>
    <w:p w14:paraId="3099AD0D" w14:textId="38639510" w:rsidR="0057110D" w:rsidRPr="00D55F48" w:rsidRDefault="0057110D" w:rsidP="0057110D">
      <w:pPr>
        <w:rPr>
          <w:rFonts w:asciiTheme="minorHAnsi" w:hAnsiTheme="minorHAnsi" w:cstheme="minorHAnsi"/>
          <w:color w:val="000000"/>
          <w:sz w:val="24"/>
          <w:szCs w:val="24"/>
        </w:rPr>
      </w:pPr>
      <w:r w:rsidRPr="00D55F48">
        <w:rPr>
          <w:rFonts w:asciiTheme="minorHAnsi" w:eastAsia="NSimSun" w:hAnsiTheme="minorHAnsi" w:cstheme="minorHAnsi"/>
          <w:color w:val="000000"/>
          <w:kern w:val="2"/>
          <w:sz w:val="24"/>
          <w:szCs w:val="24"/>
          <w:lang w:eastAsia="zh-CN" w:bidi="hi-IN"/>
        </w:rPr>
        <w:t xml:space="preserve">With a few reservations over the commercial proposals in the </w:t>
      </w:r>
      <w:r w:rsidRPr="00D55F48">
        <w:rPr>
          <w:rFonts w:asciiTheme="minorHAnsi" w:hAnsiTheme="minorHAnsi" w:cstheme="minorHAnsi"/>
          <w:color w:val="000000"/>
          <w:sz w:val="24"/>
          <w:szCs w:val="24"/>
        </w:rPr>
        <w:t xml:space="preserve">£380,000 consultant’s report presented to us councillors by ex-Leader of the Council Peter Nutting and ex-Chief Executive Clive Wright, </w:t>
      </w:r>
      <w:r w:rsidRPr="00D55F48">
        <w:rPr>
          <w:rFonts w:asciiTheme="minorHAnsi" w:eastAsia="NSimSun" w:hAnsiTheme="minorHAnsi" w:cstheme="minorHAnsi"/>
          <w:color w:val="000000"/>
          <w:kern w:val="2"/>
          <w:sz w:val="24"/>
          <w:szCs w:val="24"/>
          <w:lang w:eastAsia="zh-CN" w:bidi="hi-IN"/>
        </w:rPr>
        <w:t>there was/is</w:t>
      </w:r>
      <w:r w:rsidRPr="00D55F48">
        <w:rPr>
          <w:rFonts w:asciiTheme="minorHAnsi" w:hAnsiTheme="minorHAnsi" w:cstheme="minorHAnsi"/>
          <w:color w:val="000000"/>
          <w:sz w:val="24"/>
          <w:szCs w:val="24"/>
        </w:rPr>
        <w:t xml:space="preserve"> a lot of sense in retaining the Shirehall well into the future. It might not be a beautiful building (</w:t>
      </w:r>
      <w:r w:rsidRPr="00D55F48">
        <w:rPr>
          <w:rFonts w:asciiTheme="minorHAnsi" w:eastAsia="NSimSun" w:hAnsiTheme="minorHAnsi" w:cstheme="minorHAnsi"/>
          <w:color w:val="000000"/>
          <w:kern w:val="2"/>
          <w:sz w:val="24"/>
          <w:szCs w:val="24"/>
          <w:lang w:eastAsia="zh-CN" w:bidi="hi-IN"/>
        </w:rPr>
        <w:t>although</w:t>
      </w:r>
      <w:r w:rsidRPr="00D55F48">
        <w:rPr>
          <w:rFonts w:asciiTheme="minorHAnsi" w:hAnsiTheme="minorHAnsi" w:cstheme="minorHAnsi"/>
          <w:color w:val="000000"/>
          <w:sz w:val="24"/>
          <w:szCs w:val="24"/>
        </w:rPr>
        <w:t xml:space="preserve"> it has its charms), but </w:t>
      </w:r>
      <w:r w:rsidRPr="00D55F48">
        <w:rPr>
          <w:rFonts w:asciiTheme="minorHAnsi" w:eastAsia="NSimSun" w:hAnsiTheme="minorHAnsi" w:cstheme="minorHAnsi"/>
          <w:color w:val="000000"/>
          <w:kern w:val="2"/>
          <w:sz w:val="24"/>
          <w:szCs w:val="24"/>
          <w:lang w:eastAsia="zh-CN" w:bidi="hi-IN"/>
        </w:rPr>
        <w:t>to</w:t>
      </w:r>
      <w:r w:rsidRPr="00D55F48">
        <w:rPr>
          <w:rFonts w:asciiTheme="minorHAnsi" w:hAnsiTheme="minorHAnsi" w:cstheme="minorHAnsi"/>
          <w:color w:val="000000"/>
          <w:sz w:val="24"/>
          <w:szCs w:val="24"/>
        </w:rPr>
        <w:t xml:space="preserve"> those of us who were around in the 60’s functionality was at the core of a lot of civic architecture and the Shirehall was built for the purpose of civil government.</w:t>
      </w:r>
    </w:p>
    <w:p w14:paraId="4FB3F36F" w14:textId="598E5BC1" w:rsidR="0057110D" w:rsidRPr="00D55F48" w:rsidRDefault="0057110D" w:rsidP="0057110D">
      <w:pPr>
        <w:rPr>
          <w:rFonts w:asciiTheme="minorHAnsi" w:hAnsiTheme="minorHAnsi" w:cstheme="minorHAnsi"/>
          <w:sz w:val="24"/>
          <w:szCs w:val="24"/>
        </w:rPr>
      </w:pPr>
      <w:r w:rsidRPr="00D55F48">
        <w:rPr>
          <w:rFonts w:asciiTheme="minorHAnsi" w:hAnsiTheme="minorHAnsi" w:cstheme="minorHAnsi"/>
          <w:color w:val="000000"/>
          <w:sz w:val="24"/>
          <w:szCs w:val="24"/>
        </w:rPr>
        <w:t xml:space="preserve">Internally it needs hardly any remodelling and what it does need can be easily realised because once you take the internal walls down you have a blank canvas, spaces that can be redesignated to suit any need. Structurally it is sound, only infrastructure like air conditioning and double-glazing would require major work, and then only in terms of time, not fitting it. </w:t>
      </w:r>
      <w:r w:rsidR="00117952" w:rsidRPr="00D55F48">
        <w:rPr>
          <w:rFonts w:asciiTheme="minorHAnsi" w:hAnsiTheme="minorHAnsi" w:cstheme="minorHAnsi"/>
          <w:color w:val="000000"/>
          <w:sz w:val="24"/>
          <w:szCs w:val="24"/>
        </w:rPr>
        <w:t>Likewise,</w:t>
      </w:r>
      <w:r w:rsidRPr="00D55F48">
        <w:rPr>
          <w:rFonts w:asciiTheme="minorHAnsi" w:hAnsiTheme="minorHAnsi" w:cstheme="minorHAnsi"/>
          <w:color w:val="000000"/>
          <w:sz w:val="24"/>
          <w:szCs w:val="24"/>
        </w:rPr>
        <w:t xml:space="preserve"> a fire sprinkler system can be </w:t>
      </w:r>
      <w:proofErr w:type="gramStart"/>
      <w:r w:rsidRPr="00D55F48">
        <w:rPr>
          <w:rFonts w:asciiTheme="minorHAnsi" w:hAnsiTheme="minorHAnsi" w:cstheme="minorHAnsi"/>
          <w:color w:val="000000"/>
          <w:sz w:val="24"/>
          <w:szCs w:val="24"/>
        </w:rPr>
        <w:t>retro-fitted</w:t>
      </w:r>
      <w:proofErr w:type="gramEnd"/>
      <w:r w:rsidRPr="00D55F48">
        <w:rPr>
          <w:rFonts w:asciiTheme="minorHAnsi" w:hAnsiTheme="minorHAnsi" w:cstheme="minorHAnsi"/>
          <w:color w:val="000000"/>
          <w:sz w:val="24"/>
          <w:szCs w:val="24"/>
        </w:rPr>
        <w:t>, as it will have to be in most older civic buildings anyway.</w:t>
      </w:r>
    </w:p>
    <w:p w14:paraId="14740ACF" w14:textId="27520E54" w:rsidR="0057110D" w:rsidRPr="00D55F48" w:rsidRDefault="0057110D" w:rsidP="0057110D">
      <w:pPr>
        <w:rPr>
          <w:rFonts w:asciiTheme="minorHAnsi" w:hAnsiTheme="minorHAnsi" w:cstheme="minorHAnsi"/>
          <w:sz w:val="24"/>
          <w:szCs w:val="24"/>
        </w:rPr>
      </w:pPr>
      <w:r w:rsidRPr="00D55F48">
        <w:rPr>
          <w:rFonts w:asciiTheme="minorHAnsi" w:hAnsiTheme="minorHAnsi" w:cstheme="minorHAnsi"/>
          <w:color w:val="000000"/>
          <w:sz w:val="24"/>
          <w:szCs w:val="24"/>
        </w:rPr>
        <w:t>And the beauty of it all is that, because of the building’s layout all the work can be done on a rolling schedule with minimum hassle.</w:t>
      </w:r>
    </w:p>
    <w:p w14:paraId="26D97BE7" w14:textId="11FC6996" w:rsidR="0057110D" w:rsidRPr="00D55F48" w:rsidRDefault="0057110D" w:rsidP="0057110D">
      <w:pPr>
        <w:rPr>
          <w:rFonts w:asciiTheme="minorHAnsi" w:hAnsiTheme="minorHAnsi" w:cstheme="minorHAnsi"/>
          <w:sz w:val="24"/>
          <w:szCs w:val="24"/>
        </w:rPr>
      </w:pPr>
      <w:r w:rsidRPr="00D55F48">
        <w:rPr>
          <w:rFonts w:asciiTheme="minorHAnsi" w:hAnsiTheme="minorHAnsi" w:cstheme="minorHAnsi"/>
          <w:color w:val="000000"/>
          <w:sz w:val="24"/>
          <w:szCs w:val="24"/>
        </w:rPr>
        <w:t xml:space="preserve">But that subsequent decision to close </w:t>
      </w:r>
      <w:r w:rsidRPr="00D55F48">
        <w:rPr>
          <w:rFonts w:asciiTheme="minorHAnsi" w:eastAsia="NSimSun" w:hAnsiTheme="minorHAnsi" w:cstheme="minorHAnsi"/>
          <w:color w:val="000000"/>
          <w:kern w:val="2"/>
          <w:sz w:val="24"/>
          <w:szCs w:val="24"/>
          <w:lang w:eastAsia="zh-CN" w:bidi="hi-IN"/>
        </w:rPr>
        <w:t>and</w:t>
      </w:r>
      <w:r w:rsidRPr="00D55F48">
        <w:rPr>
          <w:rFonts w:asciiTheme="minorHAnsi" w:hAnsiTheme="minorHAnsi" w:cstheme="minorHAnsi"/>
          <w:color w:val="000000"/>
          <w:sz w:val="24"/>
          <w:szCs w:val="24"/>
        </w:rPr>
        <w:t xml:space="preserve"> sell off and demolish Shirehall was made under pressure from service directors and councillors with egos they felt they had to live up to who had different ideas about the working environment they wanted to match their aspirations as empire builders.</w:t>
      </w:r>
    </w:p>
    <w:p w14:paraId="2958FEDD" w14:textId="7F91634E" w:rsidR="0057110D" w:rsidRPr="00D55F48" w:rsidRDefault="0057110D" w:rsidP="0057110D">
      <w:pPr>
        <w:rPr>
          <w:rFonts w:asciiTheme="minorHAnsi" w:hAnsiTheme="minorHAnsi" w:cstheme="minorHAnsi"/>
          <w:color w:val="000000"/>
          <w:sz w:val="24"/>
          <w:szCs w:val="24"/>
        </w:rPr>
      </w:pPr>
      <w:r w:rsidRPr="00D55F48">
        <w:rPr>
          <w:rFonts w:asciiTheme="minorHAnsi" w:hAnsiTheme="minorHAnsi" w:cstheme="minorHAnsi"/>
          <w:color w:val="000000"/>
          <w:sz w:val="24"/>
          <w:szCs w:val="24"/>
        </w:rPr>
        <w:t>Distinctly uneasy with th</w:t>
      </w:r>
      <w:r w:rsidRPr="00D55F48">
        <w:rPr>
          <w:rFonts w:asciiTheme="minorHAnsi" w:eastAsia="NSimSun" w:hAnsiTheme="minorHAnsi" w:cstheme="minorHAnsi"/>
          <w:color w:val="000000"/>
          <w:kern w:val="2"/>
          <w:sz w:val="24"/>
          <w:szCs w:val="24"/>
          <w:lang w:eastAsia="zh-CN" w:bidi="hi-IN"/>
        </w:rPr>
        <w:t>e decision to go back on those earlier plans and not a little confused, given the original enthusiasm to go with the consultant’s report</w:t>
      </w:r>
      <w:r w:rsidRPr="00D55F48">
        <w:rPr>
          <w:rFonts w:asciiTheme="minorHAnsi" w:hAnsiTheme="minorHAnsi" w:cstheme="minorHAnsi"/>
          <w:color w:val="000000"/>
          <w:sz w:val="24"/>
          <w:szCs w:val="24"/>
        </w:rPr>
        <w:t xml:space="preserve">, I asked the service director (Mark Barrow) driving the plans for closure in favour of the move to Pride Hill, for the data on which </w:t>
      </w:r>
      <w:r w:rsidRPr="00D55F48">
        <w:rPr>
          <w:rFonts w:asciiTheme="minorHAnsi" w:eastAsia="NSimSun" w:hAnsiTheme="minorHAnsi" w:cstheme="minorHAnsi"/>
          <w:color w:val="000000"/>
          <w:kern w:val="2"/>
          <w:sz w:val="24"/>
          <w:szCs w:val="24"/>
          <w:lang w:eastAsia="zh-CN" w:bidi="hi-IN"/>
        </w:rPr>
        <w:t>the</w:t>
      </w:r>
      <w:r w:rsidRPr="00D55F48">
        <w:rPr>
          <w:rFonts w:asciiTheme="minorHAnsi" w:hAnsiTheme="minorHAnsi" w:cstheme="minorHAnsi"/>
          <w:color w:val="000000"/>
          <w:sz w:val="24"/>
          <w:szCs w:val="24"/>
        </w:rPr>
        <w:t xml:space="preserve"> decision to </w:t>
      </w:r>
      <w:r w:rsidRPr="00D55F48">
        <w:rPr>
          <w:rFonts w:asciiTheme="minorHAnsi" w:eastAsia="NSimSun" w:hAnsiTheme="minorHAnsi" w:cstheme="minorHAnsi"/>
          <w:color w:val="000000"/>
          <w:kern w:val="2"/>
          <w:sz w:val="24"/>
          <w:szCs w:val="24"/>
          <w:lang w:eastAsia="zh-CN" w:bidi="hi-IN"/>
        </w:rPr>
        <w:t>condemn and demolish</w:t>
      </w:r>
      <w:r w:rsidRPr="00D55F48">
        <w:rPr>
          <w:rFonts w:asciiTheme="minorHAnsi" w:hAnsiTheme="minorHAnsi" w:cstheme="minorHAnsi"/>
          <w:color w:val="000000"/>
          <w:sz w:val="24"/>
          <w:szCs w:val="24"/>
        </w:rPr>
        <w:t xml:space="preserve"> Shirehall had been based. I was sent the £380,000-worth of specialist consultant-generated data on which the original decision to RETAIN, remodel and repurpose Shirehall had been based!</w:t>
      </w:r>
    </w:p>
    <w:p w14:paraId="3474D327" w14:textId="308C3A8D" w:rsidR="0057110D" w:rsidRPr="00D55F48" w:rsidRDefault="0057110D" w:rsidP="00866802">
      <w:pPr>
        <w:rPr>
          <w:rFonts w:asciiTheme="minorHAnsi" w:hAnsiTheme="minorHAnsi" w:cstheme="minorHAnsi"/>
          <w:sz w:val="24"/>
          <w:szCs w:val="24"/>
        </w:rPr>
      </w:pPr>
      <w:r w:rsidRPr="00D55F48">
        <w:rPr>
          <w:rFonts w:asciiTheme="minorHAnsi" w:hAnsiTheme="minorHAnsi" w:cstheme="minorHAnsi"/>
          <w:color w:val="000000"/>
          <w:sz w:val="24"/>
          <w:szCs w:val="24"/>
        </w:rPr>
        <w:lastRenderedPageBreak/>
        <w:t xml:space="preserve">These people are paid six figure salaries. Triples all </w:t>
      </w:r>
      <w:r w:rsidR="00117952" w:rsidRPr="00D55F48">
        <w:rPr>
          <w:rFonts w:asciiTheme="minorHAnsi" w:hAnsiTheme="minorHAnsi" w:cstheme="minorHAnsi"/>
          <w:color w:val="000000"/>
          <w:sz w:val="24"/>
          <w:szCs w:val="24"/>
        </w:rPr>
        <w:t>rounds</w:t>
      </w:r>
      <w:r w:rsidRPr="00D55F48">
        <w:rPr>
          <w:rFonts w:asciiTheme="minorHAnsi" w:hAnsiTheme="minorHAnsi" w:cstheme="minorHAnsi"/>
          <w:color w:val="000000"/>
          <w:sz w:val="24"/>
          <w:szCs w:val="24"/>
        </w:rPr>
        <w:t>.</w:t>
      </w:r>
    </w:p>
    <w:p w14:paraId="4CC0414A" w14:textId="77777777" w:rsidR="00FE1570" w:rsidRPr="00D55F48" w:rsidRDefault="00FE1570" w:rsidP="00FE1570">
      <w:pPr>
        <w:pStyle w:val="PlainText"/>
        <w:rPr>
          <w:rFonts w:asciiTheme="minorHAnsi" w:hAnsiTheme="minorHAnsi" w:cstheme="minorHAnsi"/>
          <w:b/>
          <w:sz w:val="24"/>
          <w:szCs w:val="24"/>
          <w:u w:val="single"/>
        </w:rPr>
      </w:pPr>
    </w:p>
    <w:p w14:paraId="67F28AD5" w14:textId="358A9DF0" w:rsidR="00FE1570" w:rsidRPr="00634871" w:rsidRDefault="00FE1570" w:rsidP="00875DB0">
      <w:pPr>
        <w:pStyle w:val="NoSpacing"/>
        <w:rPr>
          <w:rFonts w:asciiTheme="minorHAnsi" w:hAnsiTheme="minorHAnsi" w:cstheme="minorHAnsi"/>
          <w:b/>
          <w:bCs/>
        </w:rPr>
      </w:pPr>
      <w:r w:rsidRPr="00D55F48">
        <w:rPr>
          <w:rFonts w:asciiTheme="minorHAnsi" w:hAnsiTheme="minorHAnsi" w:cstheme="minorHAnsi"/>
          <w:b/>
          <w:sz w:val="24"/>
          <w:szCs w:val="24"/>
          <w:u w:val="single"/>
        </w:rPr>
        <w:t xml:space="preserve">15 Finance: </w:t>
      </w:r>
    </w:p>
    <w:tbl>
      <w:tblPr>
        <w:tblStyle w:val="TableGrid"/>
        <w:tblW w:w="0" w:type="auto"/>
        <w:tblLook w:val="04A0" w:firstRow="1" w:lastRow="0" w:firstColumn="1" w:lastColumn="0" w:noHBand="0" w:noVBand="1"/>
      </w:tblPr>
      <w:tblGrid>
        <w:gridCol w:w="1980"/>
        <w:gridCol w:w="5670"/>
        <w:gridCol w:w="1276"/>
      </w:tblGrid>
      <w:tr w:rsidR="007B1F74" w:rsidRPr="00D66E71" w14:paraId="62160D8C" w14:textId="77777777" w:rsidTr="00165C07">
        <w:tc>
          <w:tcPr>
            <w:tcW w:w="1980" w:type="dxa"/>
          </w:tcPr>
          <w:p w14:paraId="24560271" w14:textId="43A3121A" w:rsidR="007B1F74" w:rsidRPr="00D66E71" w:rsidRDefault="00D55F48" w:rsidP="00CF44B3">
            <w:pPr>
              <w:pStyle w:val="NoSpacing"/>
              <w:rPr>
                <w:rFonts w:asciiTheme="minorHAnsi" w:hAnsiTheme="minorHAnsi" w:cstheme="minorHAnsi"/>
                <w:bCs/>
              </w:rPr>
            </w:pPr>
            <w:r>
              <w:rPr>
                <w:rFonts w:asciiTheme="minorHAnsi" w:hAnsiTheme="minorHAnsi" w:cstheme="minorHAnsi"/>
                <w:bCs/>
              </w:rPr>
              <w:t>Severn Centre</w:t>
            </w:r>
          </w:p>
        </w:tc>
        <w:tc>
          <w:tcPr>
            <w:tcW w:w="5670" w:type="dxa"/>
          </w:tcPr>
          <w:p w14:paraId="12A86658" w14:textId="7FBF0E88" w:rsidR="007B1F74" w:rsidRPr="00D66E71" w:rsidRDefault="00D55F48" w:rsidP="00CF44B3">
            <w:pPr>
              <w:pStyle w:val="NoSpacing"/>
              <w:rPr>
                <w:rFonts w:asciiTheme="minorHAnsi" w:hAnsiTheme="minorHAnsi" w:cstheme="minorHAnsi"/>
                <w:bCs/>
              </w:rPr>
            </w:pPr>
            <w:r>
              <w:rPr>
                <w:rFonts w:asciiTheme="minorHAnsi" w:hAnsiTheme="minorHAnsi" w:cstheme="minorHAnsi"/>
                <w:bCs/>
              </w:rPr>
              <w:t xml:space="preserve">Room Hire – Highley Reach </w:t>
            </w:r>
          </w:p>
        </w:tc>
        <w:tc>
          <w:tcPr>
            <w:tcW w:w="1276" w:type="dxa"/>
          </w:tcPr>
          <w:p w14:paraId="616B07C5" w14:textId="7FDE5DD8" w:rsidR="007B1F74" w:rsidRPr="00D66E71" w:rsidRDefault="00D55F48" w:rsidP="00CF44B3">
            <w:pPr>
              <w:pStyle w:val="NoSpacing"/>
              <w:rPr>
                <w:rFonts w:asciiTheme="minorHAnsi" w:hAnsiTheme="minorHAnsi" w:cstheme="minorHAnsi"/>
                <w:bCs/>
              </w:rPr>
            </w:pPr>
            <w:r>
              <w:rPr>
                <w:rFonts w:asciiTheme="minorHAnsi" w:hAnsiTheme="minorHAnsi" w:cstheme="minorHAnsi"/>
                <w:bCs/>
              </w:rPr>
              <w:t>66.00</w:t>
            </w:r>
          </w:p>
        </w:tc>
      </w:tr>
      <w:tr w:rsidR="007B1F74" w:rsidRPr="00D66E71" w14:paraId="6B332CAA" w14:textId="77777777" w:rsidTr="00165C07">
        <w:tc>
          <w:tcPr>
            <w:tcW w:w="1980" w:type="dxa"/>
          </w:tcPr>
          <w:p w14:paraId="03128CCE" w14:textId="1A5C15B2" w:rsidR="007B1F74" w:rsidRPr="00D66E71" w:rsidRDefault="00D55F48" w:rsidP="00CF44B3">
            <w:pPr>
              <w:pStyle w:val="NoSpacing"/>
              <w:rPr>
                <w:rFonts w:asciiTheme="minorHAnsi" w:hAnsiTheme="minorHAnsi" w:cstheme="minorHAnsi"/>
                <w:bCs/>
              </w:rPr>
            </w:pPr>
            <w:r>
              <w:rPr>
                <w:rFonts w:asciiTheme="minorHAnsi" w:hAnsiTheme="minorHAnsi" w:cstheme="minorHAnsi"/>
                <w:bCs/>
              </w:rPr>
              <w:t>Severn Centre</w:t>
            </w:r>
          </w:p>
        </w:tc>
        <w:tc>
          <w:tcPr>
            <w:tcW w:w="5670" w:type="dxa"/>
          </w:tcPr>
          <w:p w14:paraId="79B05F3F" w14:textId="49A6954F" w:rsidR="007B1F74" w:rsidRPr="00D66E71" w:rsidRDefault="00D55F48" w:rsidP="00CF44B3">
            <w:pPr>
              <w:pStyle w:val="NoSpacing"/>
              <w:rPr>
                <w:rFonts w:asciiTheme="minorHAnsi" w:hAnsiTheme="minorHAnsi" w:cstheme="minorHAnsi"/>
                <w:bCs/>
              </w:rPr>
            </w:pPr>
            <w:r>
              <w:rPr>
                <w:rFonts w:asciiTheme="minorHAnsi" w:hAnsiTheme="minorHAnsi" w:cstheme="minorHAnsi"/>
                <w:bCs/>
              </w:rPr>
              <w:t>Room Hire- Parish Council</w:t>
            </w:r>
          </w:p>
        </w:tc>
        <w:tc>
          <w:tcPr>
            <w:tcW w:w="1276" w:type="dxa"/>
          </w:tcPr>
          <w:p w14:paraId="7E42FEBA" w14:textId="1DF6DB23" w:rsidR="007B1F74" w:rsidRPr="00D66E71" w:rsidRDefault="00D55F48" w:rsidP="00CF44B3">
            <w:pPr>
              <w:pStyle w:val="NoSpacing"/>
              <w:rPr>
                <w:rFonts w:asciiTheme="minorHAnsi" w:hAnsiTheme="minorHAnsi" w:cstheme="minorHAnsi"/>
                <w:bCs/>
              </w:rPr>
            </w:pPr>
            <w:r>
              <w:rPr>
                <w:rFonts w:asciiTheme="minorHAnsi" w:hAnsiTheme="minorHAnsi" w:cstheme="minorHAnsi"/>
                <w:bCs/>
              </w:rPr>
              <w:t>37.50</w:t>
            </w:r>
          </w:p>
        </w:tc>
      </w:tr>
      <w:tr w:rsidR="00101F07" w:rsidRPr="00D66E71" w14:paraId="545F644D" w14:textId="77777777" w:rsidTr="00165C07">
        <w:tc>
          <w:tcPr>
            <w:tcW w:w="1980" w:type="dxa"/>
          </w:tcPr>
          <w:p w14:paraId="41680A12" w14:textId="1FB748FB" w:rsidR="00101F07" w:rsidRPr="00D66E71" w:rsidRDefault="00866802" w:rsidP="00CF44B3">
            <w:pPr>
              <w:pStyle w:val="NoSpacing"/>
              <w:rPr>
                <w:rFonts w:asciiTheme="minorHAnsi" w:hAnsiTheme="minorHAnsi" w:cstheme="minorHAnsi"/>
                <w:bCs/>
              </w:rPr>
            </w:pPr>
            <w:r>
              <w:rPr>
                <w:rFonts w:asciiTheme="minorHAnsi" w:hAnsiTheme="minorHAnsi" w:cstheme="minorHAnsi"/>
                <w:bCs/>
              </w:rPr>
              <w:t>SYA</w:t>
            </w:r>
          </w:p>
        </w:tc>
        <w:tc>
          <w:tcPr>
            <w:tcW w:w="5670" w:type="dxa"/>
          </w:tcPr>
          <w:p w14:paraId="4F57350C" w14:textId="7D981DD5" w:rsidR="00101F07" w:rsidRPr="00D66E71" w:rsidRDefault="00866802" w:rsidP="00CF44B3">
            <w:pPr>
              <w:pStyle w:val="NoSpacing"/>
              <w:rPr>
                <w:rFonts w:asciiTheme="minorHAnsi" w:hAnsiTheme="minorHAnsi" w:cstheme="minorHAnsi"/>
                <w:bCs/>
              </w:rPr>
            </w:pPr>
            <w:r>
              <w:rPr>
                <w:rFonts w:asciiTheme="minorHAnsi" w:hAnsiTheme="minorHAnsi" w:cstheme="minorHAnsi"/>
                <w:bCs/>
              </w:rPr>
              <w:t xml:space="preserve">Hire of  Youth Worker </w:t>
            </w:r>
          </w:p>
        </w:tc>
        <w:tc>
          <w:tcPr>
            <w:tcW w:w="1276" w:type="dxa"/>
          </w:tcPr>
          <w:p w14:paraId="5F9AE566" w14:textId="50B13419" w:rsidR="00101F07" w:rsidRPr="00D66E71" w:rsidRDefault="00866802" w:rsidP="00CF44B3">
            <w:pPr>
              <w:pStyle w:val="NoSpacing"/>
              <w:rPr>
                <w:rFonts w:asciiTheme="minorHAnsi" w:hAnsiTheme="minorHAnsi" w:cstheme="minorHAnsi"/>
                <w:bCs/>
              </w:rPr>
            </w:pPr>
            <w:r>
              <w:rPr>
                <w:rFonts w:asciiTheme="minorHAnsi" w:hAnsiTheme="minorHAnsi" w:cstheme="minorHAnsi"/>
                <w:bCs/>
              </w:rPr>
              <w:t>2400.00</w:t>
            </w:r>
          </w:p>
        </w:tc>
      </w:tr>
      <w:tr w:rsidR="00101F07" w:rsidRPr="00D66E71" w14:paraId="6FA12D76" w14:textId="77777777" w:rsidTr="00165C07">
        <w:tc>
          <w:tcPr>
            <w:tcW w:w="1980" w:type="dxa"/>
          </w:tcPr>
          <w:p w14:paraId="6A97CD8A" w14:textId="23B297C9" w:rsidR="00101F07" w:rsidRPr="00D66E71" w:rsidRDefault="00866802" w:rsidP="00CF44B3">
            <w:pPr>
              <w:pStyle w:val="NoSpacing"/>
              <w:rPr>
                <w:rFonts w:asciiTheme="minorHAnsi" w:hAnsiTheme="minorHAnsi" w:cstheme="minorHAnsi"/>
                <w:bCs/>
              </w:rPr>
            </w:pPr>
            <w:r>
              <w:rPr>
                <w:rFonts w:asciiTheme="minorHAnsi" w:hAnsiTheme="minorHAnsi" w:cstheme="minorHAnsi"/>
                <w:bCs/>
              </w:rPr>
              <w:t>PKF Littlejohn</w:t>
            </w:r>
          </w:p>
        </w:tc>
        <w:tc>
          <w:tcPr>
            <w:tcW w:w="5670" w:type="dxa"/>
          </w:tcPr>
          <w:p w14:paraId="5CB512BA" w14:textId="35BC4316" w:rsidR="00101F07" w:rsidRPr="00D66E71" w:rsidRDefault="00866802" w:rsidP="00CF44B3">
            <w:pPr>
              <w:pStyle w:val="NoSpacing"/>
              <w:rPr>
                <w:rFonts w:asciiTheme="minorHAnsi" w:hAnsiTheme="minorHAnsi" w:cstheme="minorHAnsi"/>
                <w:bCs/>
              </w:rPr>
            </w:pPr>
            <w:r>
              <w:rPr>
                <w:rFonts w:asciiTheme="minorHAnsi" w:hAnsiTheme="minorHAnsi" w:cstheme="minorHAnsi"/>
                <w:bCs/>
              </w:rPr>
              <w:t>Auditor</w:t>
            </w:r>
          </w:p>
        </w:tc>
        <w:tc>
          <w:tcPr>
            <w:tcW w:w="1276" w:type="dxa"/>
          </w:tcPr>
          <w:p w14:paraId="299C637B" w14:textId="104121A0" w:rsidR="00101F07" w:rsidRPr="00D66E71" w:rsidRDefault="00866802" w:rsidP="00CF44B3">
            <w:pPr>
              <w:pStyle w:val="NoSpacing"/>
              <w:rPr>
                <w:rFonts w:asciiTheme="minorHAnsi" w:hAnsiTheme="minorHAnsi" w:cstheme="minorHAnsi"/>
                <w:bCs/>
              </w:rPr>
            </w:pPr>
            <w:r>
              <w:rPr>
                <w:rFonts w:asciiTheme="minorHAnsi" w:hAnsiTheme="minorHAnsi" w:cstheme="minorHAnsi"/>
                <w:bCs/>
              </w:rPr>
              <w:t>480.00</w:t>
            </w:r>
          </w:p>
        </w:tc>
      </w:tr>
      <w:tr w:rsidR="00101F07" w:rsidRPr="00D66E71" w14:paraId="1823BF10" w14:textId="77777777" w:rsidTr="00165C07">
        <w:tc>
          <w:tcPr>
            <w:tcW w:w="1980" w:type="dxa"/>
          </w:tcPr>
          <w:p w14:paraId="155A0886" w14:textId="221FE319" w:rsidR="00101F07" w:rsidRPr="00D66E71" w:rsidRDefault="00866802" w:rsidP="00CF44B3">
            <w:pPr>
              <w:pStyle w:val="NoSpacing"/>
              <w:rPr>
                <w:rFonts w:asciiTheme="minorHAnsi" w:hAnsiTheme="minorHAnsi" w:cstheme="minorHAnsi"/>
                <w:bCs/>
              </w:rPr>
            </w:pPr>
            <w:r>
              <w:rPr>
                <w:rFonts w:asciiTheme="minorHAnsi" w:hAnsiTheme="minorHAnsi" w:cstheme="minorHAnsi"/>
                <w:bCs/>
              </w:rPr>
              <w:t>HMRC</w:t>
            </w:r>
          </w:p>
        </w:tc>
        <w:tc>
          <w:tcPr>
            <w:tcW w:w="5670" w:type="dxa"/>
          </w:tcPr>
          <w:p w14:paraId="3A05AB83" w14:textId="040B817C" w:rsidR="00101F07" w:rsidRPr="00D66E71" w:rsidRDefault="00866802" w:rsidP="00CF44B3">
            <w:pPr>
              <w:pStyle w:val="NoSpacing"/>
              <w:rPr>
                <w:rFonts w:asciiTheme="minorHAnsi" w:hAnsiTheme="minorHAnsi" w:cstheme="minorHAnsi"/>
                <w:bCs/>
              </w:rPr>
            </w:pPr>
            <w:r>
              <w:rPr>
                <w:rFonts w:asciiTheme="minorHAnsi" w:hAnsiTheme="minorHAnsi" w:cstheme="minorHAnsi"/>
                <w:bCs/>
              </w:rPr>
              <w:t>Tax &amp; NI</w:t>
            </w:r>
          </w:p>
        </w:tc>
        <w:tc>
          <w:tcPr>
            <w:tcW w:w="1276" w:type="dxa"/>
          </w:tcPr>
          <w:p w14:paraId="0691883A" w14:textId="184BBC84" w:rsidR="00101F07" w:rsidRPr="00D66E71" w:rsidRDefault="00866802" w:rsidP="00CF44B3">
            <w:pPr>
              <w:pStyle w:val="NoSpacing"/>
              <w:rPr>
                <w:rFonts w:asciiTheme="minorHAnsi" w:hAnsiTheme="minorHAnsi" w:cstheme="minorHAnsi"/>
                <w:bCs/>
              </w:rPr>
            </w:pPr>
            <w:r>
              <w:rPr>
                <w:rFonts w:asciiTheme="minorHAnsi" w:hAnsiTheme="minorHAnsi" w:cstheme="minorHAnsi"/>
                <w:bCs/>
              </w:rPr>
              <w:t>77.56</w:t>
            </w:r>
          </w:p>
        </w:tc>
      </w:tr>
      <w:tr w:rsidR="00101F07" w:rsidRPr="00D66E71" w14:paraId="0B433294" w14:textId="77777777" w:rsidTr="00165C07">
        <w:tc>
          <w:tcPr>
            <w:tcW w:w="1980" w:type="dxa"/>
          </w:tcPr>
          <w:p w14:paraId="2E657FD0" w14:textId="317194E4" w:rsidR="00101F07" w:rsidRPr="00D66E71" w:rsidRDefault="00866802" w:rsidP="00CF44B3">
            <w:pPr>
              <w:pStyle w:val="NoSpacing"/>
              <w:rPr>
                <w:rFonts w:asciiTheme="minorHAnsi" w:hAnsiTheme="minorHAnsi" w:cstheme="minorHAnsi"/>
                <w:bCs/>
              </w:rPr>
            </w:pPr>
            <w:r>
              <w:rPr>
                <w:rFonts w:asciiTheme="minorHAnsi" w:hAnsiTheme="minorHAnsi" w:cstheme="minorHAnsi"/>
                <w:bCs/>
              </w:rPr>
              <w:t>Royal British Legion</w:t>
            </w:r>
          </w:p>
        </w:tc>
        <w:tc>
          <w:tcPr>
            <w:tcW w:w="5670" w:type="dxa"/>
          </w:tcPr>
          <w:p w14:paraId="06E50E7B" w14:textId="3A1AF764" w:rsidR="00101F07" w:rsidRPr="00D66E71" w:rsidRDefault="00866802" w:rsidP="00CF44B3">
            <w:pPr>
              <w:pStyle w:val="NoSpacing"/>
              <w:rPr>
                <w:rFonts w:asciiTheme="minorHAnsi" w:hAnsiTheme="minorHAnsi" w:cstheme="minorHAnsi"/>
                <w:bCs/>
              </w:rPr>
            </w:pPr>
            <w:r>
              <w:rPr>
                <w:rFonts w:asciiTheme="minorHAnsi" w:hAnsiTheme="minorHAnsi" w:cstheme="minorHAnsi"/>
                <w:bCs/>
              </w:rPr>
              <w:t xml:space="preserve">Wreath and Donation </w:t>
            </w:r>
          </w:p>
        </w:tc>
        <w:tc>
          <w:tcPr>
            <w:tcW w:w="1276" w:type="dxa"/>
          </w:tcPr>
          <w:p w14:paraId="1C6935D7" w14:textId="7D56DA7D" w:rsidR="00101F07" w:rsidRPr="00D66E71" w:rsidRDefault="00866802" w:rsidP="00CF44B3">
            <w:pPr>
              <w:pStyle w:val="NoSpacing"/>
              <w:rPr>
                <w:rFonts w:asciiTheme="minorHAnsi" w:hAnsiTheme="minorHAnsi" w:cstheme="minorHAnsi"/>
                <w:bCs/>
              </w:rPr>
            </w:pPr>
            <w:r>
              <w:rPr>
                <w:rFonts w:asciiTheme="minorHAnsi" w:hAnsiTheme="minorHAnsi" w:cstheme="minorHAnsi"/>
                <w:bCs/>
              </w:rPr>
              <w:t>250.00</w:t>
            </w:r>
          </w:p>
        </w:tc>
      </w:tr>
      <w:tr w:rsidR="00101F07" w:rsidRPr="00D66E71" w14:paraId="407EF4DD" w14:textId="77777777" w:rsidTr="00165C07">
        <w:tc>
          <w:tcPr>
            <w:tcW w:w="1980" w:type="dxa"/>
          </w:tcPr>
          <w:p w14:paraId="2BF81775" w14:textId="50F44A33" w:rsidR="00101F07" w:rsidRPr="00D66E71" w:rsidRDefault="00866802" w:rsidP="00CF44B3">
            <w:pPr>
              <w:pStyle w:val="NoSpacing"/>
              <w:rPr>
                <w:rFonts w:asciiTheme="minorHAnsi" w:hAnsiTheme="minorHAnsi" w:cstheme="minorHAnsi"/>
                <w:bCs/>
              </w:rPr>
            </w:pPr>
            <w:r>
              <w:rPr>
                <w:rFonts w:asciiTheme="minorHAnsi" w:hAnsiTheme="minorHAnsi" w:cstheme="minorHAnsi"/>
                <w:bCs/>
              </w:rPr>
              <w:t xml:space="preserve">Royal </w:t>
            </w:r>
            <w:r w:rsidR="00117952">
              <w:rPr>
                <w:rFonts w:asciiTheme="minorHAnsi" w:hAnsiTheme="minorHAnsi" w:cstheme="minorHAnsi"/>
                <w:bCs/>
              </w:rPr>
              <w:t>rightish</w:t>
            </w:r>
            <w:r>
              <w:rPr>
                <w:rFonts w:asciiTheme="minorHAnsi" w:hAnsiTheme="minorHAnsi" w:cstheme="minorHAnsi"/>
                <w:bCs/>
              </w:rPr>
              <w:t xml:space="preserve"> Legion</w:t>
            </w:r>
          </w:p>
        </w:tc>
        <w:tc>
          <w:tcPr>
            <w:tcW w:w="5670" w:type="dxa"/>
          </w:tcPr>
          <w:p w14:paraId="67A8A61D" w14:textId="4BB377CE" w:rsidR="00101F07" w:rsidRPr="00D66E71" w:rsidRDefault="00866802" w:rsidP="00CF44B3">
            <w:pPr>
              <w:pStyle w:val="NoSpacing"/>
              <w:rPr>
                <w:rFonts w:asciiTheme="minorHAnsi" w:hAnsiTheme="minorHAnsi" w:cstheme="minorHAnsi"/>
                <w:bCs/>
              </w:rPr>
            </w:pPr>
            <w:r>
              <w:rPr>
                <w:rFonts w:asciiTheme="minorHAnsi" w:hAnsiTheme="minorHAnsi" w:cstheme="minorHAnsi"/>
                <w:bCs/>
              </w:rPr>
              <w:t xml:space="preserve">Replacement Tommy Figure </w:t>
            </w:r>
          </w:p>
        </w:tc>
        <w:tc>
          <w:tcPr>
            <w:tcW w:w="1276" w:type="dxa"/>
          </w:tcPr>
          <w:p w14:paraId="4BF992BB" w14:textId="65904311" w:rsidR="00101F07" w:rsidRPr="00D66E71" w:rsidRDefault="00866802" w:rsidP="00CF44B3">
            <w:pPr>
              <w:pStyle w:val="NoSpacing"/>
              <w:rPr>
                <w:rFonts w:asciiTheme="minorHAnsi" w:hAnsiTheme="minorHAnsi" w:cstheme="minorHAnsi"/>
                <w:bCs/>
              </w:rPr>
            </w:pPr>
            <w:r>
              <w:rPr>
                <w:rFonts w:asciiTheme="minorHAnsi" w:hAnsiTheme="minorHAnsi" w:cstheme="minorHAnsi"/>
                <w:bCs/>
              </w:rPr>
              <w:t>200.00  ?</w:t>
            </w:r>
          </w:p>
        </w:tc>
      </w:tr>
      <w:tr w:rsidR="00866802" w:rsidRPr="00D66E71" w14:paraId="552E32A9" w14:textId="77777777" w:rsidTr="00165C07">
        <w:tc>
          <w:tcPr>
            <w:tcW w:w="1980" w:type="dxa"/>
          </w:tcPr>
          <w:p w14:paraId="36DAB7CC" w14:textId="037E0F14" w:rsidR="00866802" w:rsidRDefault="00866802" w:rsidP="00CF44B3">
            <w:pPr>
              <w:pStyle w:val="NoSpacing"/>
              <w:rPr>
                <w:rFonts w:asciiTheme="minorHAnsi" w:hAnsiTheme="minorHAnsi" w:cstheme="minorHAnsi"/>
                <w:bCs/>
              </w:rPr>
            </w:pPr>
            <w:r>
              <w:rPr>
                <w:rFonts w:asciiTheme="minorHAnsi" w:hAnsiTheme="minorHAnsi" w:cstheme="minorHAnsi"/>
                <w:bCs/>
              </w:rPr>
              <w:t>Severn valley Country Park</w:t>
            </w:r>
          </w:p>
        </w:tc>
        <w:tc>
          <w:tcPr>
            <w:tcW w:w="5670" w:type="dxa"/>
          </w:tcPr>
          <w:p w14:paraId="7FC9DEC7" w14:textId="28195380" w:rsidR="00866802" w:rsidRDefault="00866802" w:rsidP="00CF44B3">
            <w:pPr>
              <w:pStyle w:val="NoSpacing"/>
              <w:rPr>
                <w:rFonts w:asciiTheme="minorHAnsi" w:hAnsiTheme="minorHAnsi" w:cstheme="minorHAnsi"/>
                <w:bCs/>
              </w:rPr>
            </w:pPr>
            <w:r>
              <w:rPr>
                <w:rFonts w:asciiTheme="minorHAnsi" w:hAnsiTheme="minorHAnsi" w:cstheme="minorHAnsi"/>
                <w:bCs/>
              </w:rPr>
              <w:t>Grant</w:t>
            </w:r>
          </w:p>
        </w:tc>
        <w:tc>
          <w:tcPr>
            <w:tcW w:w="1276" w:type="dxa"/>
          </w:tcPr>
          <w:p w14:paraId="7E74780B" w14:textId="259B972E" w:rsidR="00866802" w:rsidRDefault="00866802" w:rsidP="00CF44B3">
            <w:pPr>
              <w:pStyle w:val="NoSpacing"/>
              <w:rPr>
                <w:rFonts w:asciiTheme="minorHAnsi" w:hAnsiTheme="minorHAnsi" w:cstheme="minorHAnsi"/>
                <w:bCs/>
              </w:rPr>
            </w:pPr>
            <w:r>
              <w:rPr>
                <w:rFonts w:asciiTheme="minorHAnsi" w:hAnsiTheme="minorHAnsi" w:cstheme="minorHAnsi"/>
                <w:bCs/>
              </w:rPr>
              <w:t>4000.00</w:t>
            </w:r>
          </w:p>
        </w:tc>
      </w:tr>
      <w:tr w:rsidR="00866802" w:rsidRPr="00D66E71" w14:paraId="74865CC9" w14:textId="77777777" w:rsidTr="00165C07">
        <w:tc>
          <w:tcPr>
            <w:tcW w:w="1980" w:type="dxa"/>
          </w:tcPr>
          <w:p w14:paraId="685A5030" w14:textId="2D2E11A1" w:rsidR="00866802" w:rsidRDefault="00866802" w:rsidP="00CF44B3">
            <w:pPr>
              <w:pStyle w:val="NoSpacing"/>
              <w:rPr>
                <w:rFonts w:asciiTheme="minorHAnsi" w:hAnsiTheme="minorHAnsi" w:cstheme="minorHAnsi"/>
                <w:bCs/>
              </w:rPr>
            </w:pPr>
            <w:r>
              <w:rPr>
                <w:rFonts w:asciiTheme="minorHAnsi" w:hAnsiTheme="minorHAnsi" w:cstheme="minorHAnsi"/>
                <w:bCs/>
              </w:rPr>
              <w:t>S.J.Maintenance</w:t>
            </w:r>
          </w:p>
        </w:tc>
        <w:tc>
          <w:tcPr>
            <w:tcW w:w="5670" w:type="dxa"/>
          </w:tcPr>
          <w:p w14:paraId="6BC3369F" w14:textId="292AE9C4" w:rsidR="00866802" w:rsidRDefault="00866802" w:rsidP="00CF44B3">
            <w:pPr>
              <w:pStyle w:val="NoSpacing"/>
              <w:rPr>
                <w:rFonts w:asciiTheme="minorHAnsi" w:hAnsiTheme="minorHAnsi" w:cstheme="minorHAnsi"/>
                <w:bCs/>
              </w:rPr>
            </w:pPr>
            <w:r>
              <w:rPr>
                <w:rFonts w:asciiTheme="minorHAnsi" w:hAnsiTheme="minorHAnsi" w:cstheme="minorHAnsi"/>
                <w:bCs/>
              </w:rPr>
              <w:t>Maintenance Work</w:t>
            </w:r>
          </w:p>
        </w:tc>
        <w:tc>
          <w:tcPr>
            <w:tcW w:w="1276" w:type="dxa"/>
          </w:tcPr>
          <w:p w14:paraId="3B137543" w14:textId="35B7F4C6" w:rsidR="00866802" w:rsidRDefault="00866802" w:rsidP="00CF44B3">
            <w:pPr>
              <w:pStyle w:val="NoSpacing"/>
              <w:rPr>
                <w:rFonts w:asciiTheme="minorHAnsi" w:hAnsiTheme="minorHAnsi" w:cstheme="minorHAnsi"/>
                <w:bCs/>
              </w:rPr>
            </w:pPr>
            <w:r>
              <w:rPr>
                <w:rFonts w:asciiTheme="minorHAnsi" w:hAnsiTheme="minorHAnsi" w:cstheme="minorHAnsi"/>
                <w:bCs/>
              </w:rPr>
              <w:t>220.00</w:t>
            </w:r>
          </w:p>
        </w:tc>
      </w:tr>
      <w:tr w:rsidR="00866802" w:rsidRPr="00D66E71" w14:paraId="57B105B5" w14:textId="77777777" w:rsidTr="00165C07">
        <w:tc>
          <w:tcPr>
            <w:tcW w:w="1980" w:type="dxa"/>
          </w:tcPr>
          <w:p w14:paraId="61A275DE" w14:textId="354A3E1B" w:rsidR="00866802" w:rsidRDefault="00866802" w:rsidP="00CF44B3">
            <w:pPr>
              <w:pStyle w:val="NoSpacing"/>
              <w:rPr>
                <w:rFonts w:asciiTheme="minorHAnsi" w:hAnsiTheme="minorHAnsi" w:cstheme="minorHAnsi"/>
                <w:bCs/>
              </w:rPr>
            </w:pPr>
            <w:r>
              <w:rPr>
                <w:rFonts w:asciiTheme="minorHAnsi" w:hAnsiTheme="minorHAnsi" w:cstheme="minorHAnsi"/>
                <w:bCs/>
              </w:rPr>
              <w:t>M.E.Preston</w:t>
            </w:r>
          </w:p>
        </w:tc>
        <w:tc>
          <w:tcPr>
            <w:tcW w:w="5670" w:type="dxa"/>
          </w:tcPr>
          <w:p w14:paraId="3090A063" w14:textId="4E7B559A" w:rsidR="00866802" w:rsidRDefault="00866802" w:rsidP="00CF44B3">
            <w:pPr>
              <w:pStyle w:val="NoSpacing"/>
              <w:rPr>
                <w:rFonts w:asciiTheme="minorHAnsi" w:hAnsiTheme="minorHAnsi" w:cstheme="minorHAnsi"/>
                <w:bCs/>
              </w:rPr>
            </w:pPr>
            <w:r>
              <w:rPr>
                <w:rFonts w:asciiTheme="minorHAnsi" w:hAnsiTheme="minorHAnsi" w:cstheme="minorHAnsi"/>
                <w:bCs/>
              </w:rPr>
              <w:t>Salary</w:t>
            </w:r>
          </w:p>
        </w:tc>
        <w:tc>
          <w:tcPr>
            <w:tcW w:w="1276" w:type="dxa"/>
          </w:tcPr>
          <w:p w14:paraId="3765CE88" w14:textId="77777777" w:rsidR="00866802" w:rsidRDefault="00866802" w:rsidP="00CF44B3">
            <w:pPr>
              <w:pStyle w:val="NoSpacing"/>
              <w:rPr>
                <w:rFonts w:asciiTheme="minorHAnsi" w:hAnsiTheme="minorHAnsi" w:cstheme="minorHAnsi"/>
                <w:bCs/>
              </w:rPr>
            </w:pPr>
          </w:p>
        </w:tc>
      </w:tr>
      <w:tr w:rsidR="00866802" w:rsidRPr="00D66E71" w14:paraId="28722D4F" w14:textId="77777777" w:rsidTr="00165C07">
        <w:tc>
          <w:tcPr>
            <w:tcW w:w="1980" w:type="dxa"/>
          </w:tcPr>
          <w:p w14:paraId="3D34C37A" w14:textId="1DDBBA5F" w:rsidR="00866802" w:rsidRDefault="00117952" w:rsidP="00CF44B3">
            <w:pPr>
              <w:pStyle w:val="NoSpacing"/>
              <w:rPr>
                <w:rFonts w:asciiTheme="minorHAnsi" w:hAnsiTheme="minorHAnsi" w:cstheme="minorHAnsi"/>
                <w:bCs/>
              </w:rPr>
            </w:pPr>
            <w:r>
              <w:rPr>
                <w:rFonts w:asciiTheme="minorHAnsi" w:hAnsiTheme="minorHAnsi" w:cstheme="minorHAnsi"/>
                <w:bCs/>
              </w:rPr>
              <w:t>NPower</w:t>
            </w:r>
          </w:p>
        </w:tc>
        <w:tc>
          <w:tcPr>
            <w:tcW w:w="5670" w:type="dxa"/>
          </w:tcPr>
          <w:p w14:paraId="2C3BE72E" w14:textId="4DEEC5FF" w:rsidR="00866802" w:rsidRDefault="00866802" w:rsidP="00CF44B3">
            <w:pPr>
              <w:pStyle w:val="NoSpacing"/>
              <w:rPr>
                <w:rFonts w:asciiTheme="minorHAnsi" w:hAnsiTheme="minorHAnsi" w:cstheme="minorHAnsi"/>
                <w:bCs/>
              </w:rPr>
            </w:pPr>
            <w:r>
              <w:rPr>
                <w:rFonts w:asciiTheme="minorHAnsi" w:hAnsiTheme="minorHAnsi" w:cstheme="minorHAnsi"/>
                <w:bCs/>
              </w:rPr>
              <w:t xml:space="preserve">Street Lighting </w:t>
            </w:r>
          </w:p>
        </w:tc>
        <w:tc>
          <w:tcPr>
            <w:tcW w:w="1276" w:type="dxa"/>
          </w:tcPr>
          <w:p w14:paraId="11208A9C" w14:textId="77777777" w:rsidR="00866802" w:rsidRDefault="00866802" w:rsidP="00CF44B3">
            <w:pPr>
              <w:pStyle w:val="NoSpacing"/>
              <w:rPr>
                <w:rFonts w:asciiTheme="minorHAnsi" w:hAnsiTheme="minorHAnsi" w:cstheme="minorHAnsi"/>
                <w:bCs/>
              </w:rPr>
            </w:pPr>
          </w:p>
        </w:tc>
      </w:tr>
      <w:tr w:rsidR="00101F07" w:rsidRPr="00D66E71" w14:paraId="1AE41970" w14:textId="77777777" w:rsidTr="00165C07">
        <w:tc>
          <w:tcPr>
            <w:tcW w:w="1980" w:type="dxa"/>
          </w:tcPr>
          <w:p w14:paraId="15C046A8" w14:textId="1B7F4BD1" w:rsidR="00101F07" w:rsidRDefault="00866802" w:rsidP="00CF44B3">
            <w:pPr>
              <w:pStyle w:val="NoSpacing"/>
              <w:rPr>
                <w:rFonts w:asciiTheme="minorHAnsi" w:hAnsiTheme="minorHAnsi" w:cstheme="minorHAnsi"/>
                <w:bCs/>
              </w:rPr>
            </w:pPr>
            <w:r>
              <w:rPr>
                <w:rFonts w:asciiTheme="minorHAnsi" w:hAnsiTheme="minorHAnsi" w:cstheme="minorHAnsi"/>
                <w:bCs/>
              </w:rPr>
              <w:t xml:space="preserve">Bill White </w:t>
            </w:r>
            <w:r w:rsidR="00117952">
              <w:rPr>
                <w:rFonts w:asciiTheme="minorHAnsi" w:hAnsiTheme="minorHAnsi" w:cstheme="minorHAnsi"/>
                <w:bCs/>
              </w:rPr>
              <w:t>nurseries</w:t>
            </w:r>
          </w:p>
        </w:tc>
        <w:tc>
          <w:tcPr>
            <w:tcW w:w="5670" w:type="dxa"/>
          </w:tcPr>
          <w:p w14:paraId="0C635E9F" w14:textId="5B8F922A" w:rsidR="00101F07" w:rsidRDefault="00866802" w:rsidP="00CF44B3">
            <w:pPr>
              <w:pStyle w:val="NoSpacing"/>
              <w:rPr>
                <w:rFonts w:asciiTheme="minorHAnsi" w:hAnsiTheme="minorHAnsi" w:cstheme="minorHAnsi"/>
                <w:bCs/>
              </w:rPr>
            </w:pPr>
            <w:r>
              <w:rPr>
                <w:rFonts w:asciiTheme="minorHAnsi" w:hAnsiTheme="minorHAnsi" w:cstheme="minorHAnsi"/>
                <w:bCs/>
              </w:rPr>
              <w:t xml:space="preserve">VAT on last invoice </w:t>
            </w:r>
          </w:p>
        </w:tc>
        <w:tc>
          <w:tcPr>
            <w:tcW w:w="1276" w:type="dxa"/>
          </w:tcPr>
          <w:p w14:paraId="5B31A718" w14:textId="0DBF4DD3" w:rsidR="00101F07" w:rsidRDefault="00101F07" w:rsidP="00CF44B3">
            <w:pPr>
              <w:pStyle w:val="NoSpacing"/>
              <w:rPr>
                <w:rFonts w:asciiTheme="minorHAnsi" w:hAnsiTheme="minorHAnsi" w:cstheme="minorHAnsi"/>
                <w:bCs/>
              </w:rPr>
            </w:pPr>
          </w:p>
        </w:tc>
      </w:tr>
      <w:tr w:rsidR="00101F07" w:rsidRPr="00D66E71" w14:paraId="5146B426" w14:textId="77777777" w:rsidTr="00165C07">
        <w:tc>
          <w:tcPr>
            <w:tcW w:w="1980" w:type="dxa"/>
          </w:tcPr>
          <w:p w14:paraId="3BB0AFBC" w14:textId="248EAF05" w:rsidR="00101F07" w:rsidRDefault="00101F07" w:rsidP="00CF44B3">
            <w:pPr>
              <w:pStyle w:val="NoSpacing"/>
              <w:rPr>
                <w:rFonts w:asciiTheme="minorHAnsi" w:hAnsiTheme="minorHAnsi" w:cstheme="minorHAnsi"/>
                <w:bCs/>
              </w:rPr>
            </w:pPr>
          </w:p>
        </w:tc>
        <w:tc>
          <w:tcPr>
            <w:tcW w:w="5670" w:type="dxa"/>
          </w:tcPr>
          <w:p w14:paraId="0452952B" w14:textId="586E8FC7" w:rsidR="00101F07" w:rsidRDefault="00101F07" w:rsidP="00CF44B3">
            <w:pPr>
              <w:pStyle w:val="NoSpacing"/>
              <w:rPr>
                <w:rFonts w:asciiTheme="minorHAnsi" w:hAnsiTheme="minorHAnsi" w:cstheme="minorHAnsi"/>
                <w:bCs/>
              </w:rPr>
            </w:pPr>
          </w:p>
        </w:tc>
        <w:tc>
          <w:tcPr>
            <w:tcW w:w="1276" w:type="dxa"/>
          </w:tcPr>
          <w:p w14:paraId="6F314C3D" w14:textId="681A6A58" w:rsidR="00101F07" w:rsidRDefault="00101F07" w:rsidP="00CF44B3">
            <w:pPr>
              <w:pStyle w:val="NoSpacing"/>
              <w:rPr>
                <w:rFonts w:asciiTheme="minorHAnsi" w:hAnsiTheme="minorHAnsi" w:cstheme="minorHAnsi"/>
                <w:bCs/>
              </w:rPr>
            </w:pPr>
          </w:p>
        </w:tc>
      </w:tr>
      <w:tr w:rsidR="00101F07" w:rsidRPr="00D66E71" w14:paraId="2C33A47B" w14:textId="77777777" w:rsidTr="00165C07">
        <w:tc>
          <w:tcPr>
            <w:tcW w:w="1980" w:type="dxa"/>
          </w:tcPr>
          <w:p w14:paraId="2079F68A" w14:textId="7581523F" w:rsidR="00101F07" w:rsidRDefault="00101F07" w:rsidP="00CF44B3">
            <w:pPr>
              <w:pStyle w:val="NoSpacing"/>
              <w:rPr>
                <w:rFonts w:asciiTheme="minorHAnsi" w:hAnsiTheme="minorHAnsi" w:cstheme="minorHAnsi"/>
                <w:bCs/>
              </w:rPr>
            </w:pPr>
          </w:p>
        </w:tc>
        <w:tc>
          <w:tcPr>
            <w:tcW w:w="5670" w:type="dxa"/>
          </w:tcPr>
          <w:p w14:paraId="01F3D2B8" w14:textId="0BF94965" w:rsidR="00101F07" w:rsidRDefault="00101F07" w:rsidP="00CF44B3">
            <w:pPr>
              <w:pStyle w:val="NoSpacing"/>
              <w:rPr>
                <w:rFonts w:asciiTheme="minorHAnsi" w:hAnsiTheme="minorHAnsi" w:cstheme="minorHAnsi"/>
                <w:bCs/>
              </w:rPr>
            </w:pPr>
          </w:p>
        </w:tc>
        <w:tc>
          <w:tcPr>
            <w:tcW w:w="1276" w:type="dxa"/>
          </w:tcPr>
          <w:p w14:paraId="01E7945F" w14:textId="10DD119C" w:rsidR="00101F07" w:rsidRDefault="00101F07" w:rsidP="00CF44B3">
            <w:pPr>
              <w:pStyle w:val="NoSpacing"/>
              <w:rPr>
                <w:rFonts w:asciiTheme="minorHAnsi" w:hAnsiTheme="minorHAnsi" w:cstheme="minorHAnsi"/>
                <w:bCs/>
              </w:rPr>
            </w:pPr>
          </w:p>
        </w:tc>
      </w:tr>
    </w:tbl>
    <w:p w14:paraId="47D7BEA0" w14:textId="77777777" w:rsidR="007B1F74" w:rsidRDefault="007B1F74" w:rsidP="00CF44B3">
      <w:pPr>
        <w:pStyle w:val="NoSpacing"/>
        <w:rPr>
          <w:rFonts w:asciiTheme="minorHAnsi" w:hAnsiTheme="minorHAnsi" w:cstheme="minorHAnsi"/>
          <w:bCs/>
        </w:rPr>
      </w:pPr>
    </w:p>
    <w:p w14:paraId="633DAB7E" w14:textId="77777777" w:rsidR="007B1F74" w:rsidRDefault="007B1F74" w:rsidP="00CF44B3">
      <w:pPr>
        <w:pStyle w:val="NoSpacing"/>
        <w:rPr>
          <w:rFonts w:asciiTheme="minorHAnsi" w:hAnsiTheme="minorHAnsi" w:cstheme="minorHAnsi"/>
          <w:bCs/>
        </w:rPr>
      </w:pPr>
    </w:p>
    <w:p w14:paraId="34E655E3" w14:textId="77777777" w:rsidR="007B1F74" w:rsidRDefault="007B1F74" w:rsidP="00CF44B3">
      <w:pPr>
        <w:pStyle w:val="NoSpacing"/>
        <w:rPr>
          <w:rFonts w:asciiTheme="minorHAnsi" w:hAnsiTheme="minorHAnsi" w:cstheme="minorHAnsi"/>
          <w:bCs/>
        </w:rPr>
      </w:pPr>
    </w:p>
    <w:p w14:paraId="6EE9994F" w14:textId="77777777" w:rsidR="007B1F74" w:rsidRDefault="007B1F74" w:rsidP="00CF44B3">
      <w:pPr>
        <w:pStyle w:val="NoSpacing"/>
        <w:rPr>
          <w:rFonts w:asciiTheme="minorHAnsi" w:hAnsiTheme="minorHAnsi" w:cstheme="minorHAnsi"/>
          <w:bCs/>
        </w:rPr>
      </w:pPr>
    </w:p>
    <w:p w14:paraId="547FB84A" w14:textId="77777777" w:rsidR="007B1F74" w:rsidRDefault="007B1F74" w:rsidP="00CF44B3">
      <w:pPr>
        <w:pStyle w:val="NoSpacing"/>
        <w:rPr>
          <w:rFonts w:asciiTheme="minorHAnsi" w:hAnsiTheme="minorHAnsi" w:cstheme="minorHAnsi"/>
          <w:bCs/>
        </w:rPr>
      </w:pPr>
    </w:p>
    <w:p w14:paraId="6BDC4FE7" w14:textId="77777777" w:rsidR="007B1F74" w:rsidRDefault="007B1F74" w:rsidP="00CF44B3">
      <w:pPr>
        <w:pStyle w:val="NoSpacing"/>
        <w:rPr>
          <w:rFonts w:asciiTheme="minorHAnsi" w:hAnsiTheme="minorHAnsi" w:cstheme="minorHAnsi"/>
          <w:bCs/>
        </w:rPr>
      </w:pPr>
    </w:p>
    <w:p w14:paraId="5158E3E0" w14:textId="77777777" w:rsidR="007B1F74" w:rsidRDefault="007B1F74" w:rsidP="00CF44B3">
      <w:pPr>
        <w:pStyle w:val="NoSpacing"/>
        <w:rPr>
          <w:rFonts w:asciiTheme="minorHAnsi" w:hAnsiTheme="minorHAnsi" w:cstheme="minorHAnsi"/>
          <w:bCs/>
        </w:rPr>
      </w:pPr>
    </w:p>
    <w:p w14:paraId="0E453F99" w14:textId="7DF23E9C" w:rsidR="0050777E" w:rsidRDefault="0050777E" w:rsidP="00CF44B3">
      <w:pPr>
        <w:pStyle w:val="NoSpacing"/>
        <w:rPr>
          <w:rFonts w:asciiTheme="minorHAnsi" w:hAnsiTheme="minorHAnsi" w:cstheme="minorHAnsi"/>
          <w:bCs/>
        </w:rPr>
      </w:pPr>
      <w:r w:rsidRPr="00D66E71">
        <w:rPr>
          <w:rFonts w:asciiTheme="minorHAnsi" w:hAnsiTheme="minorHAnsi" w:cstheme="minorHAnsi"/>
          <w:bCs/>
        </w:rPr>
        <w:t xml:space="preserve">Signed: Chair  </w:t>
      </w:r>
      <w:r w:rsidR="003E2AAC" w:rsidRPr="00D66E71">
        <w:rPr>
          <w:rFonts w:asciiTheme="minorHAnsi" w:hAnsiTheme="minorHAnsi" w:cstheme="minorHAnsi"/>
          <w:bCs/>
        </w:rPr>
        <w:t>…………………………………..</w:t>
      </w:r>
      <w:r w:rsidRPr="00D66E71">
        <w:rPr>
          <w:rFonts w:asciiTheme="minorHAnsi" w:hAnsiTheme="minorHAnsi" w:cstheme="minorHAnsi"/>
          <w:bCs/>
        </w:rPr>
        <w:t xml:space="preserve">      Date: ……………………………………………..</w:t>
      </w:r>
    </w:p>
    <w:p w14:paraId="05A42267" w14:textId="04C86DFD" w:rsidR="007B1F74" w:rsidRDefault="007B1F74" w:rsidP="00CF44B3">
      <w:pPr>
        <w:pStyle w:val="NoSpacing"/>
        <w:rPr>
          <w:rFonts w:asciiTheme="minorHAnsi" w:hAnsiTheme="minorHAnsi" w:cstheme="minorHAnsi"/>
          <w:bCs/>
        </w:rPr>
      </w:pPr>
    </w:p>
    <w:p w14:paraId="1830289A" w14:textId="0A925D70" w:rsidR="007B1F74" w:rsidRDefault="007B1F74" w:rsidP="00CF44B3">
      <w:pPr>
        <w:pStyle w:val="NoSpacing"/>
        <w:rPr>
          <w:rFonts w:asciiTheme="minorHAnsi" w:hAnsiTheme="minorHAnsi" w:cstheme="minorHAnsi"/>
          <w:bCs/>
        </w:rPr>
      </w:pPr>
    </w:p>
    <w:p w14:paraId="2C173BB9" w14:textId="77777777" w:rsidR="007B1F74" w:rsidRPr="00D66E71" w:rsidRDefault="007B1F74" w:rsidP="00CF44B3">
      <w:pPr>
        <w:pStyle w:val="NoSpacing"/>
        <w:rPr>
          <w:rFonts w:asciiTheme="minorHAnsi" w:hAnsiTheme="minorHAnsi" w:cstheme="minorHAnsi"/>
          <w:bCs/>
        </w:rPr>
      </w:pPr>
    </w:p>
    <w:sectPr w:rsidR="007B1F74" w:rsidRPr="00D66E71" w:rsidSect="00FF1B36">
      <w:footerReference w:type="default" r:id="rId8"/>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1736" w14:textId="77777777" w:rsidR="00256D1D" w:rsidRDefault="00256D1D" w:rsidP="00AA041E">
      <w:pPr>
        <w:spacing w:after="0" w:line="240" w:lineRule="auto"/>
      </w:pPr>
      <w:r>
        <w:separator/>
      </w:r>
    </w:p>
  </w:endnote>
  <w:endnote w:type="continuationSeparator" w:id="0">
    <w:p w14:paraId="7596503D" w14:textId="77777777" w:rsidR="00256D1D" w:rsidRDefault="00256D1D"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6F1B17D5"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C23ECB">
      <w:rPr>
        <w:rFonts w:ascii="Cambria" w:hAnsi="Cambria"/>
      </w:rPr>
      <w:t xml:space="preserve"> </w:t>
    </w:r>
    <w:r w:rsidR="00325D43">
      <w:rPr>
        <w:rFonts w:ascii="Cambria" w:hAnsi="Cambria"/>
      </w:rPr>
      <w:t>7</w:t>
    </w:r>
    <w:r w:rsidR="00325D43" w:rsidRPr="00325D43">
      <w:rPr>
        <w:rFonts w:ascii="Cambria" w:hAnsi="Cambria"/>
        <w:vertAlign w:val="superscript"/>
      </w:rPr>
      <w:t>th</w:t>
    </w:r>
    <w:r w:rsidR="00325D43">
      <w:rPr>
        <w:rFonts w:ascii="Cambria" w:hAnsi="Cambria"/>
      </w:rPr>
      <w:t xml:space="preserve"> September</w:t>
    </w:r>
    <w:r w:rsidR="00C23ECB">
      <w:rPr>
        <w:rFonts w:ascii="Cambria" w:hAnsi="Cambria"/>
      </w:rPr>
      <w:t xml:space="preserve"> 2021</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D53" w14:textId="77777777" w:rsidR="00256D1D" w:rsidRDefault="00256D1D" w:rsidP="00AA041E">
      <w:pPr>
        <w:spacing w:after="0" w:line="240" w:lineRule="auto"/>
      </w:pPr>
      <w:r>
        <w:separator/>
      </w:r>
    </w:p>
  </w:footnote>
  <w:footnote w:type="continuationSeparator" w:id="0">
    <w:p w14:paraId="6E2D43ED" w14:textId="77777777" w:rsidR="00256D1D" w:rsidRDefault="00256D1D" w:rsidP="00AA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779CE"/>
    <w:multiLevelType w:val="multilevel"/>
    <w:tmpl w:val="2B64E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1"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3"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1"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42"/>
  </w:num>
  <w:num w:numId="4">
    <w:abstractNumId w:val="9"/>
  </w:num>
  <w:num w:numId="5">
    <w:abstractNumId w:val="27"/>
  </w:num>
  <w:num w:numId="6">
    <w:abstractNumId w:val="2"/>
  </w:num>
  <w:num w:numId="7">
    <w:abstractNumId w:val="33"/>
  </w:num>
  <w:num w:numId="8">
    <w:abstractNumId w:val="31"/>
  </w:num>
  <w:num w:numId="9">
    <w:abstractNumId w:val="7"/>
  </w:num>
  <w:num w:numId="10">
    <w:abstractNumId w:val="11"/>
  </w:num>
  <w:num w:numId="11">
    <w:abstractNumId w:val="37"/>
  </w:num>
  <w:num w:numId="12">
    <w:abstractNumId w:val="24"/>
  </w:num>
  <w:num w:numId="13">
    <w:abstractNumId w:val="46"/>
  </w:num>
  <w:num w:numId="14">
    <w:abstractNumId w:val="38"/>
  </w:num>
  <w:num w:numId="15">
    <w:abstractNumId w:val="10"/>
  </w:num>
  <w:num w:numId="16">
    <w:abstractNumId w:val="41"/>
  </w:num>
  <w:num w:numId="17">
    <w:abstractNumId w:val="32"/>
  </w:num>
  <w:num w:numId="18">
    <w:abstractNumId w:val="39"/>
  </w:num>
  <w:num w:numId="19">
    <w:abstractNumId w:val="30"/>
  </w:num>
  <w:num w:numId="20">
    <w:abstractNumId w:val="21"/>
  </w:num>
  <w:num w:numId="21">
    <w:abstractNumId w:val="36"/>
  </w:num>
  <w:num w:numId="22">
    <w:abstractNumId w:val="17"/>
  </w:num>
  <w:num w:numId="23">
    <w:abstractNumId w:val="19"/>
  </w:num>
  <w:num w:numId="24">
    <w:abstractNumId w:val="1"/>
  </w:num>
  <w:num w:numId="25">
    <w:abstractNumId w:val="45"/>
  </w:num>
  <w:num w:numId="26">
    <w:abstractNumId w:val="4"/>
  </w:num>
  <w:num w:numId="27">
    <w:abstractNumId w:val="43"/>
  </w:num>
  <w:num w:numId="28">
    <w:abstractNumId w:val="22"/>
  </w:num>
  <w:num w:numId="29">
    <w:abstractNumId w:val="29"/>
  </w:num>
  <w:num w:numId="30">
    <w:abstractNumId w:val="0"/>
  </w:num>
  <w:num w:numId="31">
    <w:abstractNumId w:val="44"/>
  </w:num>
  <w:num w:numId="32">
    <w:abstractNumId w:val="14"/>
  </w:num>
  <w:num w:numId="33">
    <w:abstractNumId w:val="5"/>
  </w:num>
  <w:num w:numId="34">
    <w:abstractNumId w:val="47"/>
  </w:num>
  <w:num w:numId="35">
    <w:abstractNumId w:val="2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5"/>
  </w:num>
  <w:num w:numId="39">
    <w:abstractNumId w:val="35"/>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0"/>
  </w:num>
  <w:num w:numId="44">
    <w:abstractNumId w:val="23"/>
  </w:num>
  <w:num w:numId="45">
    <w:abstractNumId w:val="20"/>
  </w:num>
  <w:num w:numId="46">
    <w:abstractNumId w:val="26"/>
  </w:num>
  <w:num w:numId="47">
    <w:abstractNumId w:val="1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259"/>
    <w:rsid w:val="000045EA"/>
    <w:rsid w:val="000046E6"/>
    <w:rsid w:val="00005044"/>
    <w:rsid w:val="00006AC9"/>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2E71"/>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D15"/>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1F07"/>
    <w:rsid w:val="001024C2"/>
    <w:rsid w:val="001028F8"/>
    <w:rsid w:val="00102EB5"/>
    <w:rsid w:val="001030D6"/>
    <w:rsid w:val="001032E5"/>
    <w:rsid w:val="00103FE0"/>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17952"/>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44B"/>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34D7"/>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967"/>
    <w:rsid w:val="002C2D77"/>
    <w:rsid w:val="002C36CF"/>
    <w:rsid w:val="002C3A48"/>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1571"/>
    <w:rsid w:val="002F27C6"/>
    <w:rsid w:val="002F2862"/>
    <w:rsid w:val="002F3FA0"/>
    <w:rsid w:val="002F4442"/>
    <w:rsid w:val="002F6594"/>
    <w:rsid w:val="002F6B14"/>
    <w:rsid w:val="002F7566"/>
    <w:rsid w:val="00300E9E"/>
    <w:rsid w:val="003012D2"/>
    <w:rsid w:val="0030167F"/>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730"/>
    <w:rsid w:val="00321AB6"/>
    <w:rsid w:val="00323C05"/>
    <w:rsid w:val="00324216"/>
    <w:rsid w:val="00324B9F"/>
    <w:rsid w:val="00325B1C"/>
    <w:rsid w:val="00325D43"/>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2524"/>
    <w:rsid w:val="003C3F01"/>
    <w:rsid w:val="003C3F50"/>
    <w:rsid w:val="003C493A"/>
    <w:rsid w:val="003C4B66"/>
    <w:rsid w:val="003C5535"/>
    <w:rsid w:val="003C5B98"/>
    <w:rsid w:val="003C5BEB"/>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2AAC"/>
    <w:rsid w:val="003E3A78"/>
    <w:rsid w:val="003E4236"/>
    <w:rsid w:val="003E4396"/>
    <w:rsid w:val="003E5011"/>
    <w:rsid w:val="003E5734"/>
    <w:rsid w:val="003E7184"/>
    <w:rsid w:val="003E7594"/>
    <w:rsid w:val="003F00ED"/>
    <w:rsid w:val="003F1092"/>
    <w:rsid w:val="003F2431"/>
    <w:rsid w:val="003F2503"/>
    <w:rsid w:val="003F2D8A"/>
    <w:rsid w:val="003F371D"/>
    <w:rsid w:val="003F3D89"/>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051C"/>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64D"/>
    <w:rsid w:val="004468A7"/>
    <w:rsid w:val="00446B9B"/>
    <w:rsid w:val="00446DEF"/>
    <w:rsid w:val="00447A29"/>
    <w:rsid w:val="00447ECB"/>
    <w:rsid w:val="004503F9"/>
    <w:rsid w:val="00450864"/>
    <w:rsid w:val="00450A5D"/>
    <w:rsid w:val="00450D48"/>
    <w:rsid w:val="004516C7"/>
    <w:rsid w:val="0045196E"/>
    <w:rsid w:val="004538C6"/>
    <w:rsid w:val="00455188"/>
    <w:rsid w:val="0045520B"/>
    <w:rsid w:val="00455A34"/>
    <w:rsid w:val="0045631C"/>
    <w:rsid w:val="00457CBD"/>
    <w:rsid w:val="004619E2"/>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16D"/>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30CF"/>
    <w:rsid w:val="004D32E1"/>
    <w:rsid w:val="004D360C"/>
    <w:rsid w:val="004D3BC9"/>
    <w:rsid w:val="004D3C13"/>
    <w:rsid w:val="004D3F37"/>
    <w:rsid w:val="004D4003"/>
    <w:rsid w:val="004D47E2"/>
    <w:rsid w:val="004D4F60"/>
    <w:rsid w:val="004D6254"/>
    <w:rsid w:val="004D69CC"/>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67F"/>
    <w:rsid w:val="00500126"/>
    <w:rsid w:val="00501AEB"/>
    <w:rsid w:val="00502570"/>
    <w:rsid w:val="005030D2"/>
    <w:rsid w:val="00503967"/>
    <w:rsid w:val="00504314"/>
    <w:rsid w:val="00504420"/>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3A04"/>
    <w:rsid w:val="0054461E"/>
    <w:rsid w:val="00545497"/>
    <w:rsid w:val="0054675F"/>
    <w:rsid w:val="00546B73"/>
    <w:rsid w:val="00546EC4"/>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110D"/>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104"/>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1F67"/>
    <w:rsid w:val="005F2DB3"/>
    <w:rsid w:val="005F390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32987"/>
    <w:rsid w:val="00633747"/>
    <w:rsid w:val="006337E4"/>
    <w:rsid w:val="00634719"/>
    <w:rsid w:val="00634871"/>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6A8"/>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364C3"/>
    <w:rsid w:val="00741707"/>
    <w:rsid w:val="0074199E"/>
    <w:rsid w:val="007420A4"/>
    <w:rsid w:val="00743D18"/>
    <w:rsid w:val="007443CA"/>
    <w:rsid w:val="00747551"/>
    <w:rsid w:val="00747594"/>
    <w:rsid w:val="00750081"/>
    <w:rsid w:val="007505F5"/>
    <w:rsid w:val="00751312"/>
    <w:rsid w:val="0075156E"/>
    <w:rsid w:val="00751672"/>
    <w:rsid w:val="007533EF"/>
    <w:rsid w:val="00753A2F"/>
    <w:rsid w:val="007549FE"/>
    <w:rsid w:val="007560C4"/>
    <w:rsid w:val="00757227"/>
    <w:rsid w:val="0075727D"/>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1F74"/>
    <w:rsid w:val="007B27BF"/>
    <w:rsid w:val="007B28A9"/>
    <w:rsid w:val="007B35ED"/>
    <w:rsid w:val="007B3F78"/>
    <w:rsid w:val="007B453D"/>
    <w:rsid w:val="007B5218"/>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4567D"/>
    <w:rsid w:val="00850B65"/>
    <w:rsid w:val="00850CAA"/>
    <w:rsid w:val="008518B7"/>
    <w:rsid w:val="0085270B"/>
    <w:rsid w:val="00852B25"/>
    <w:rsid w:val="008549F7"/>
    <w:rsid w:val="00854C85"/>
    <w:rsid w:val="00856462"/>
    <w:rsid w:val="00856B41"/>
    <w:rsid w:val="00856CB3"/>
    <w:rsid w:val="00857169"/>
    <w:rsid w:val="0085789E"/>
    <w:rsid w:val="00857CFF"/>
    <w:rsid w:val="008616B5"/>
    <w:rsid w:val="00861FB0"/>
    <w:rsid w:val="008621ED"/>
    <w:rsid w:val="008635A8"/>
    <w:rsid w:val="008655CB"/>
    <w:rsid w:val="0086566E"/>
    <w:rsid w:val="00866802"/>
    <w:rsid w:val="0087043E"/>
    <w:rsid w:val="0087190C"/>
    <w:rsid w:val="00871D2B"/>
    <w:rsid w:val="00872809"/>
    <w:rsid w:val="0087287F"/>
    <w:rsid w:val="0087312C"/>
    <w:rsid w:val="0087328D"/>
    <w:rsid w:val="00873E08"/>
    <w:rsid w:val="00874CD5"/>
    <w:rsid w:val="00874D53"/>
    <w:rsid w:val="00875DB0"/>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29C1"/>
    <w:rsid w:val="00922D14"/>
    <w:rsid w:val="00923210"/>
    <w:rsid w:val="009246AC"/>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2577"/>
    <w:rsid w:val="00952AE1"/>
    <w:rsid w:val="00953469"/>
    <w:rsid w:val="00953D0F"/>
    <w:rsid w:val="009545C4"/>
    <w:rsid w:val="00960997"/>
    <w:rsid w:val="00960F66"/>
    <w:rsid w:val="009611B2"/>
    <w:rsid w:val="0096293B"/>
    <w:rsid w:val="00962AE5"/>
    <w:rsid w:val="0096359D"/>
    <w:rsid w:val="009638A3"/>
    <w:rsid w:val="0096554F"/>
    <w:rsid w:val="00966915"/>
    <w:rsid w:val="00967084"/>
    <w:rsid w:val="00971449"/>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0FAF"/>
    <w:rsid w:val="009B5915"/>
    <w:rsid w:val="009B662D"/>
    <w:rsid w:val="009B7A07"/>
    <w:rsid w:val="009C01F4"/>
    <w:rsid w:val="009C041C"/>
    <w:rsid w:val="009C1874"/>
    <w:rsid w:val="009C45E0"/>
    <w:rsid w:val="009C5476"/>
    <w:rsid w:val="009C5A06"/>
    <w:rsid w:val="009C5F3A"/>
    <w:rsid w:val="009C5FF1"/>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0320"/>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57C9"/>
    <w:rsid w:val="00A66493"/>
    <w:rsid w:val="00A6696E"/>
    <w:rsid w:val="00A67ED3"/>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E0F"/>
    <w:rsid w:val="00B01F2B"/>
    <w:rsid w:val="00B02BD3"/>
    <w:rsid w:val="00B03170"/>
    <w:rsid w:val="00B03340"/>
    <w:rsid w:val="00B0443B"/>
    <w:rsid w:val="00B04DBE"/>
    <w:rsid w:val="00B05C3D"/>
    <w:rsid w:val="00B072CB"/>
    <w:rsid w:val="00B10111"/>
    <w:rsid w:val="00B10AEF"/>
    <w:rsid w:val="00B1127F"/>
    <w:rsid w:val="00B114FF"/>
    <w:rsid w:val="00B11BDA"/>
    <w:rsid w:val="00B11C2F"/>
    <w:rsid w:val="00B126A9"/>
    <w:rsid w:val="00B12C14"/>
    <w:rsid w:val="00B14D6E"/>
    <w:rsid w:val="00B152FC"/>
    <w:rsid w:val="00B15817"/>
    <w:rsid w:val="00B163E4"/>
    <w:rsid w:val="00B20166"/>
    <w:rsid w:val="00B20562"/>
    <w:rsid w:val="00B20C81"/>
    <w:rsid w:val="00B21A5A"/>
    <w:rsid w:val="00B22468"/>
    <w:rsid w:val="00B229BE"/>
    <w:rsid w:val="00B234E6"/>
    <w:rsid w:val="00B23E53"/>
    <w:rsid w:val="00B25F1A"/>
    <w:rsid w:val="00B265EA"/>
    <w:rsid w:val="00B27370"/>
    <w:rsid w:val="00B273F3"/>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A1A"/>
    <w:rsid w:val="00B66BC2"/>
    <w:rsid w:val="00B67670"/>
    <w:rsid w:val="00B67D47"/>
    <w:rsid w:val="00B703E8"/>
    <w:rsid w:val="00B716C6"/>
    <w:rsid w:val="00B73252"/>
    <w:rsid w:val="00B73BCD"/>
    <w:rsid w:val="00B75D4D"/>
    <w:rsid w:val="00B77625"/>
    <w:rsid w:val="00B81250"/>
    <w:rsid w:val="00B819E7"/>
    <w:rsid w:val="00B82F6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4B10"/>
    <w:rsid w:val="00BE51C2"/>
    <w:rsid w:val="00BE7B56"/>
    <w:rsid w:val="00BF049E"/>
    <w:rsid w:val="00BF133A"/>
    <w:rsid w:val="00BF3963"/>
    <w:rsid w:val="00BF3FE6"/>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545F"/>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0730"/>
    <w:rsid w:val="00C314B6"/>
    <w:rsid w:val="00C31648"/>
    <w:rsid w:val="00C31904"/>
    <w:rsid w:val="00C31EA9"/>
    <w:rsid w:val="00C324FB"/>
    <w:rsid w:val="00C33101"/>
    <w:rsid w:val="00C33BF7"/>
    <w:rsid w:val="00C345A2"/>
    <w:rsid w:val="00C356B2"/>
    <w:rsid w:val="00C35CCB"/>
    <w:rsid w:val="00C35E84"/>
    <w:rsid w:val="00C378A7"/>
    <w:rsid w:val="00C4003C"/>
    <w:rsid w:val="00C40A11"/>
    <w:rsid w:val="00C4100A"/>
    <w:rsid w:val="00C413A7"/>
    <w:rsid w:val="00C41779"/>
    <w:rsid w:val="00C4231F"/>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C5A"/>
    <w:rsid w:val="00C85E08"/>
    <w:rsid w:val="00C85F62"/>
    <w:rsid w:val="00C86DE1"/>
    <w:rsid w:val="00C86EEB"/>
    <w:rsid w:val="00C878F5"/>
    <w:rsid w:val="00C90C4D"/>
    <w:rsid w:val="00C91996"/>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00"/>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3158"/>
    <w:rsid w:val="00D04E27"/>
    <w:rsid w:val="00D04ED8"/>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5F48"/>
    <w:rsid w:val="00D569EB"/>
    <w:rsid w:val="00D56D38"/>
    <w:rsid w:val="00D61CAF"/>
    <w:rsid w:val="00D62532"/>
    <w:rsid w:val="00D625BD"/>
    <w:rsid w:val="00D638FC"/>
    <w:rsid w:val="00D63985"/>
    <w:rsid w:val="00D63E1A"/>
    <w:rsid w:val="00D65BA6"/>
    <w:rsid w:val="00D66668"/>
    <w:rsid w:val="00D669E0"/>
    <w:rsid w:val="00D66A1A"/>
    <w:rsid w:val="00D66E71"/>
    <w:rsid w:val="00D677F6"/>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3ED1"/>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C6EE6"/>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656"/>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059"/>
    <w:rsid w:val="00F478DB"/>
    <w:rsid w:val="00F52402"/>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0DA"/>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1570"/>
    <w:rsid w:val="00FE2AF0"/>
    <w:rsid w:val="00FE3672"/>
    <w:rsid w:val="00FE3975"/>
    <w:rsid w:val="00FE3F7F"/>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DA"/>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431">
      <w:bodyDiv w:val="1"/>
      <w:marLeft w:val="0"/>
      <w:marRight w:val="0"/>
      <w:marTop w:val="0"/>
      <w:marBottom w:val="0"/>
      <w:divBdr>
        <w:top w:val="none" w:sz="0" w:space="0" w:color="auto"/>
        <w:left w:val="none" w:sz="0" w:space="0" w:color="auto"/>
        <w:bottom w:val="none" w:sz="0" w:space="0" w:color="auto"/>
        <w:right w:val="none" w:sz="0" w:space="0" w:color="auto"/>
      </w:divBdr>
    </w:div>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02846262">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clerk@highleyparish.co.uk</cp:lastModifiedBy>
  <cp:revision>2</cp:revision>
  <cp:lastPrinted>2021-10-26T06:00:00Z</cp:lastPrinted>
  <dcterms:created xsi:type="dcterms:W3CDTF">2021-10-26T06:14:00Z</dcterms:created>
  <dcterms:modified xsi:type="dcterms:W3CDTF">2021-10-26T06:14:00Z</dcterms:modified>
</cp:coreProperties>
</file>