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623E3" w:rsidR="006D2592" w:rsidP="006D2592" w:rsidRDefault="006D2592" w14:paraId="09DFA05D" w14:textId="77777777">
      <w:pPr>
        <w:suppressAutoHyphens/>
        <w:spacing w:after="200" w:line="276" w:lineRule="auto"/>
        <w:rPr>
          <w:rFonts w:ascii="Aptos Display" w:hAnsi="Aptos Display" w:eastAsia="Calibri" w:cs="Calibri"/>
          <w:sz w:val="40"/>
          <w:szCs w:val="40"/>
          <w:lang w:eastAsia="ar-SA"/>
        </w:rPr>
      </w:pPr>
      <w:r w:rsidRPr="00E623E3">
        <w:rPr>
          <w:rFonts w:ascii="Aptos Display" w:hAnsi="Aptos Display" w:eastAsia="Calibri" w:cs="Calibri"/>
          <w:noProof/>
          <w:sz w:val="44"/>
          <w:szCs w:val="44"/>
          <w:lang w:eastAsia="ar-SA"/>
        </w:rPr>
        <w:drawing>
          <wp:inline distT="0" distB="0" distL="0" distR="0" wp14:anchorId="7A97BF78" wp14:editId="3DA7B44C">
            <wp:extent cx="1424940" cy="777240"/>
            <wp:effectExtent l="0" t="0" r="3810" b="3810"/>
            <wp:docPr id="1254914976" name="Picture 1" descr="A whee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eel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4940" cy="777240"/>
                    </a:xfrm>
                    <a:prstGeom prst="rect">
                      <a:avLst/>
                    </a:prstGeom>
                    <a:noFill/>
                    <a:ln>
                      <a:noFill/>
                    </a:ln>
                  </pic:spPr>
                </pic:pic>
              </a:graphicData>
            </a:graphic>
          </wp:inline>
        </w:drawing>
      </w:r>
      <w:r w:rsidRPr="00E623E3">
        <w:rPr>
          <w:rFonts w:ascii="Aptos Display" w:hAnsi="Aptos Display" w:eastAsia="Calibri" w:cs="Calibri"/>
          <w:sz w:val="44"/>
          <w:szCs w:val="44"/>
          <w:lang w:eastAsia="ar-SA"/>
        </w:rPr>
        <w:t xml:space="preserve"> </w:t>
      </w:r>
      <w:r w:rsidRPr="00E623E3">
        <w:rPr>
          <w:rFonts w:ascii="Aptos Display" w:hAnsi="Aptos Display" w:eastAsia="Calibri" w:cs="Calibri"/>
          <w:sz w:val="40"/>
          <w:szCs w:val="40"/>
          <w:lang w:eastAsia="ar-SA"/>
        </w:rPr>
        <w:t>HIGHLEY PARISH COUNCIL</w:t>
      </w:r>
    </w:p>
    <w:p w:rsidRPr="00E623E3" w:rsidR="006D2592" w:rsidP="006D2592" w:rsidRDefault="006D2592" w14:paraId="6317B65F" w14:textId="77777777">
      <w:pPr>
        <w:suppressAutoHyphens/>
        <w:spacing w:after="0" w:line="240" w:lineRule="auto"/>
        <w:rPr>
          <w:rFonts w:ascii="Aptos Display" w:hAnsi="Aptos Display" w:eastAsia="Calibri" w:cs="Calibri"/>
          <w:sz w:val="24"/>
          <w:szCs w:val="24"/>
          <w:lang w:eastAsia="ar-SA"/>
        </w:rPr>
      </w:pPr>
    </w:p>
    <w:p w:rsidRPr="00E623E3" w:rsidR="006D2592" w:rsidP="006D2592" w:rsidRDefault="006D2592" w14:paraId="15532E4A" w14:textId="4361E6D2">
      <w:pPr>
        <w:suppressAutoHyphens/>
        <w:spacing w:after="0" w:line="240" w:lineRule="auto"/>
        <w:rPr>
          <w:rFonts w:ascii="Aptos Display" w:hAnsi="Aptos Display" w:eastAsia="Calibri" w:cs="Calibri"/>
          <w:b w:val="1"/>
          <w:bCs w:val="1"/>
          <w:sz w:val="28"/>
          <w:szCs w:val="28"/>
          <w:lang w:eastAsia="ar-SA"/>
        </w:rPr>
      </w:pPr>
      <w:r w:rsidRPr="3F393584" w:rsidR="006D2592">
        <w:rPr>
          <w:rFonts w:ascii="Aptos Display" w:hAnsi="Aptos Display" w:eastAsia="Calibri" w:cs="Calibri"/>
          <w:b w:val="1"/>
          <w:bCs w:val="1"/>
          <w:sz w:val="28"/>
          <w:szCs w:val="28"/>
          <w:lang w:eastAsia="ar-SA"/>
        </w:rPr>
        <w:t xml:space="preserve">Minutes of the Highley Parish Council Planning Committee Meeting held in the </w:t>
      </w:r>
      <w:r w:rsidRPr="3F393584" w:rsidR="52BDE35C">
        <w:rPr>
          <w:rFonts w:ascii="Aptos Display" w:hAnsi="Aptos Display" w:eastAsia="Calibri" w:cs="Calibri"/>
          <w:b w:val="1"/>
          <w:bCs w:val="1"/>
          <w:sz w:val="28"/>
          <w:szCs w:val="28"/>
          <w:lang w:eastAsia="ar-SA"/>
        </w:rPr>
        <w:t xml:space="preserve">HPC office </w:t>
      </w:r>
      <w:r w:rsidRPr="3F393584" w:rsidR="4E0DB405">
        <w:rPr>
          <w:rFonts w:ascii="Aptos Display" w:hAnsi="Aptos Display" w:eastAsia="Calibri" w:cs="Calibri"/>
          <w:b w:val="1"/>
          <w:bCs w:val="1"/>
          <w:sz w:val="28"/>
          <w:szCs w:val="28"/>
          <w:lang w:eastAsia="ar-SA"/>
        </w:rPr>
        <w:t>at</w:t>
      </w:r>
      <w:r w:rsidRPr="3F393584" w:rsidR="006D2592">
        <w:rPr>
          <w:rFonts w:ascii="Aptos Display" w:hAnsi="Aptos Display" w:eastAsia="Calibri" w:cs="Calibri"/>
          <w:b w:val="1"/>
          <w:bCs w:val="1"/>
          <w:sz w:val="28"/>
          <w:szCs w:val="28"/>
          <w:lang w:eastAsia="ar-SA"/>
        </w:rPr>
        <w:t xml:space="preserve"> The Severn Centre on Tuesday </w:t>
      </w:r>
      <w:r w:rsidRPr="3F393584" w:rsidR="00DE54C3">
        <w:rPr>
          <w:rFonts w:ascii="Aptos Display" w:hAnsi="Aptos Display" w:eastAsia="Calibri" w:cs="Calibri"/>
          <w:b w:val="1"/>
          <w:bCs w:val="1"/>
          <w:sz w:val="28"/>
          <w:szCs w:val="28"/>
          <w:lang w:eastAsia="ar-SA"/>
        </w:rPr>
        <w:t>2</w:t>
      </w:r>
      <w:r w:rsidRPr="3F393584" w:rsidR="0F8F7414">
        <w:rPr>
          <w:rFonts w:ascii="Aptos Display" w:hAnsi="Aptos Display" w:eastAsia="Calibri" w:cs="Calibri"/>
          <w:b w:val="1"/>
          <w:bCs w:val="1"/>
          <w:sz w:val="28"/>
          <w:szCs w:val="28"/>
          <w:lang w:eastAsia="ar-SA"/>
        </w:rPr>
        <w:t>6</w:t>
      </w:r>
      <w:r w:rsidRPr="3F393584" w:rsidR="0F8F7414">
        <w:rPr>
          <w:rFonts w:ascii="Aptos Display" w:hAnsi="Aptos Display" w:eastAsia="Calibri" w:cs="Calibri"/>
          <w:b w:val="1"/>
          <w:bCs w:val="1"/>
          <w:sz w:val="28"/>
          <w:szCs w:val="28"/>
          <w:vertAlign w:val="superscript"/>
          <w:lang w:eastAsia="ar-SA"/>
        </w:rPr>
        <w:t>th</w:t>
      </w:r>
      <w:r w:rsidRPr="3F393584" w:rsidR="0F8F7414">
        <w:rPr>
          <w:rFonts w:ascii="Aptos Display" w:hAnsi="Aptos Display" w:eastAsia="Calibri" w:cs="Calibri"/>
          <w:b w:val="1"/>
          <w:bCs w:val="1"/>
          <w:sz w:val="28"/>
          <w:szCs w:val="28"/>
          <w:lang w:eastAsia="ar-SA"/>
        </w:rPr>
        <w:t xml:space="preserve"> August</w:t>
      </w:r>
      <w:r w:rsidRPr="3F393584" w:rsidR="006D2592">
        <w:rPr>
          <w:rFonts w:ascii="Aptos Display" w:hAnsi="Aptos Display" w:eastAsia="Calibri" w:cs="Calibri"/>
          <w:b w:val="1"/>
          <w:bCs w:val="1"/>
          <w:sz w:val="28"/>
          <w:szCs w:val="28"/>
          <w:lang w:eastAsia="ar-SA"/>
        </w:rPr>
        <w:t xml:space="preserve"> 2025 at </w:t>
      </w:r>
      <w:r w:rsidRPr="3F393584" w:rsidR="007A312E">
        <w:rPr>
          <w:rFonts w:ascii="Aptos Display" w:hAnsi="Aptos Display" w:eastAsia="Calibri" w:cs="Calibri"/>
          <w:b w:val="1"/>
          <w:bCs w:val="1"/>
          <w:sz w:val="28"/>
          <w:szCs w:val="28"/>
          <w:lang w:eastAsia="ar-SA"/>
        </w:rPr>
        <w:t>6.</w:t>
      </w:r>
      <w:r w:rsidRPr="3F393584" w:rsidR="00EB2D42">
        <w:rPr>
          <w:rFonts w:ascii="Aptos Display" w:hAnsi="Aptos Display" w:eastAsia="Calibri" w:cs="Calibri"/>
          <w:b w:val="1"/>
          <w:bCs w:val="1"/>
          <w:sz w:val="28"/>
          <w:szCs w:val="28"/>
          <w:lang w:eastAsia="ar-SA"/>
        </w:rPr>
        <w:t>30</w:t>
      </w:r>
      <w:r w:rsidRPr="3F393584" w:rsidR="006D2592">
        <w:rPr>
          <w:rFonts w:ascii="Aptos Display" w:hAnsi="Aptos Display" w:eastAsia="Calibri" w:cs="Calibri"/>
          <w:b w:val="1"/>
          <w:bCs w:val="1"/>
          <w:sz w:val="28"/>
          <w:szCs w:val="28"/>
          <w:lang w:eastAsia="ar-SA"/>
        </w:rPr>
        <w:t>pm</w:t>
      </w:r>
    </w:p>
    <w:p w:rsidRPr="00E623E3" w:rsidR="006D2592" w:rsidP="006D2592" w:rsidRDefault="006D2592" w14:paraId="33238109" w14:textId="77777777">
      <w:pPr>
        <w:suppressAutoHyphens/>
        <w:spacing w:after="0" w:line="240" w:lineRule="auto"/>
        <w:rPr>
          <w:rFonts w:ascii="Aptos Display" w:hAnsi="Aptos Display" w:eastAsia="Calibri" w:cs="Calibri"/>
          <w:b/>
          <w:bCs/>
          <w:sz w:val="28"/>
          <w:szCs w:val="28"/>
          <w:lang w:eastAsia="ar-SA"/>
        </w:rPr>
      </w:pPr>
    </w:p>
    <w:p w:rsidRPr="00611E32" w:rsidR="00611E32" w:rsidP="006D2592" w:rsidRDefault="006D2592" w14:paraId="64AE4356" w14:textId="12548FA7">
      <w:pPr>
        <w:suppressAutoHyphens/>
        <w:spacing w:after="0" w:line="240" w:lineRule="auto"/>
        <w:rPr>
          <w:rFonts w:ascii="Aptos Display" w:hAnsi="Aptos Display"/>
          <w:sz w:val="24"/>
          <w:szCs w:val="24"/>
        </w:rPr>
      </w:pPr>
      <w:r w:rsidRPr="3F393584" w:rsidR="006D2592">
        <w:rPr>
          <w:rFonts w:ascii="Aptos Display" w:hAnsi="Aptos Display" w:eastAsia="Calibri" w:cs="Calibri"/>
          <w:b w:val="1"/>
          <w:bCs w:val="1"/>
          <w:sz w:val="24"/>
          <w:szCs w:val="24"/>
          <w:lang w:eastAsia="ar-SA"/>
        </w:rPr>
        <w:t xml:space="preserve">Present: </w:t>
      </w:r>
      <w:r w:rsidRPr="3F393584" w:rsidR="006D2592">
        <w:rPr>
          <w:rFonts w:ascii="Aptos Display" w:hAnsi="Aptos Display" w:eastAsia="Calibri" w:cs="Calibri"/>
          <w:sz w:val="24"/>
          <w:szCs w:val="24"/>
          <w:lang w:eastAsia="ar-SA"/>
        </w:rPr>
        <w:t>Cllr</w:t>
      </w:r>
      <w:r w:rsidRPr="3F393584" w:rsidR="00EB2D42">
        <w:rPr>
          <w:rFonts w:ascii="Aptos Display" w:hAnsi="Aptos Display" w:eastAsia="Calibri" w:cs="Calibri"/>
          <w:sz w:val="24"/>
          <w:szCs w:val="24"/>
          <w:lang w:eastAsia="ar-SA"/>
        </w:rPr>
        <w:t>s T. Pinches (Chair),</w:t>
      </w:r>
      <w:r w:rsidRPr="3F393584" w:rsidR="006D2592">
        <w:rPr>
          <w:rFonts w:ascii="Aptos Display" w:hAnsi="Aptos Display" w:eastAsia="Calibri" w:cs="Calibri"/>
          <w:sz w:val="24"/>
          <w:szCs w:val="24"/>
          <w:lang w:eastAsia="ar-SA"/>
        </w:rPr>
        <w:t xml:space="preserve"> A. </w:t>
      </w:r>
      <w:r w:rsidRPr="3F393584" w:rsidR="00BB4C30">
        <w:rPr>
          <w:rFonts w:ascii="Aptos Display" w:hAnsi="Aptos Display" w:eastAsia="Calibri" w:cs="Calibri"/>
          <w:sz w:val="24"/>
          <w:szCs w:val="24"/>
          <w:lang w:eastAsia="ar-SA"/>
        </w:rPr>
        <w:t>Edwards</w:t>
      </w:r>
      <w:r w:rsidRPr="3F393584" w:rsidR="00611E32">
        <w:rPr>
          <w:rFonts w:ascii="Aptos Display" w:hAnsi="Aptos Display"/>
          <w:sz w:val="24"/>
          <w:szCs w:val="24"/>
        </w:rPr>
        <w:t xml:space="preserve"> </w:t>
      </w:r>
      <w:r w:rsidRPr="3F393584" w:rsidR="00611E32">
        <w:rPr>
          <w:rFonts w:ascii="Aptos Display" w:hAnsi="Aptos Display"/>
          <w:sz w:val="24"/>
          <w:szCs w:val="24"/>
        </w:rPr>
        <w:t>P. Vinall</w:t>
      </w:r>
      <w:r w:rsidRPr="3F393584" w:rsidR="1FF95712">
        <w:rPr>
          <w:rFonts w:ascii="Aptos Display" w:hAnsi="Aptos Display"/>
          <w:sz w:val="24"/>
          <w:szCs w:val="24"/>
        </w:rPr>
        <w:t>, D. Thakrar.</w:t>
      </w:r>
    </w:p>
    <w:p w:rsidRPr="00E623E3" w:rsidR="006D2592" w:rsidP="006D2592" w:rsidRDefault="006D2592" w14:paraId="2395FA20" w14:textId="77777777">
      <w:pPr>
        <w:suppressAutoHyphens/>
        <w:spacing w:after="0" w:line="240" w:lineRule="auto"/>
        <w:rPr>
          <w:rFonts w:ascii="Aptos Display" w:hAnsi="Aptos Display" w:eastAsia="Calibri" w:cs="Calibri"/>
          <w:b/>
          <w:bCs/>
          <w:sz w:val="24"/>
          <w:szCs w:val="24"/>
          <w:lang w:eastAsia="ar-SA"/>
        </w:rPr>
      </w:pPr>
    </w:p>
    <w:p w:rsidR="006D2592" w:rsidP="006D2592" w:rsidRDefault="006D2592" w14:paraId="4BA96F5F" w14:textId="77777777">
      <w:pPr>
        <w:suppressAutoHyphens/>
        <w:spacing w:after="0" w:line="240" w:lineRule="auto"/>
        <w:rPr>
          <w:rFonts w:ascii="Aptos Display" w:hAnsi="Aptos Display" w:eastAsia="Calibri" w:cs="Calibri"/>
          <w:sz w:val="24"/>
          <w:szCs w:val="24"/>
          <w:lang w:eastAsia="ar-SA"/>
        </w:rPr>
      </w:pPr>
      <w:r w:rsidRPr="00E623E3">
        <w:rPr>
          <w:rFonts w:ascii="Aptos Display" w:hAnsi="Aptos Display" w:eastAsia="Calibri" w:cs="Calibri"/>
          <w:b/>
          <w:bCs/>
          <w:sz w:val="24"/>
          <w:szCs w:val="24"/>
          <w:lang w:eastAsia="ar-SA"/>
        </w:rPr>
        <w:t xml:space="preserve">Clerk: </w:t>
      </w:r>
      <w:r w:rsidRPr="00E623E3">
        <w:rPr>
          <w:rFonts w:ascii="Aptos Display" w:hAnsi="Aptos Display" w:eastAsia="Calibri" w:cs="Calibri"/>
          <w:sz w:val="24"/>
          <w:szCs w:val="24"/>
          <w:lang w:eastAsia="ar-SA"/>
        </w:rPr>
        <w:t>Alison Palmer</w:t>
      </w:r>
    </w:p>
    <w:p w:rsidRPr="00E623E3" w:rsidR="00611E32" w:rsidP="006D2592" w:rsidRDefault="00611E32" w14:paraId="40DD9EC1" w14:textId="3222432A">
      <w:pPr>
        <w:suppressAutoHyphens/>
        <w:spacing w:after="0" w:line="240" w:lineRule="auto"/>
        <w:rPr>
          <w:rFonts w:ascii="Aptos Display" w:hAnsi="Aptos Display" w:eastAsia="Calibri" w:cs="Calibri"/>
          <w:sz w:val="24"/>
          <w:szCs w:val="24"/>
          <w:lang w:eastAsia="ar-SA"/>
        </w:rPr>
      </w:pPr>
    </w:p>
    <w:p w:rsidRPr="00E623E3" w:rsidR="00735A49" w:rsidP="00E41401" w:rsidRDefault="00735A49" w14:paraId="3E7BED64" w14:textId="77777777">
      <w:pPr>
        <w:pStyle w:val="NoSpacing"/>
        <w:rPr>
          <w:rFonts w:ascii="Aptos Display" w:hAnsi="Aptos Display" w:cstheme="minorHAnsi"/>
          <w:sz w:val="24"/>
          <w:szCs w:val="24"/>
        </w:rPr>
      </w:pPr>
    </w:p>
    <w:p w:rsidRPr="00E623E3" w:rsidR="00E41401" w:rsidP="00E41401" w:rsidRDefault="00E41401" w14:paraId="58694424" w14:textId="77777777">
      <w:pPr>
        <w:pStyle w:val="NoSpacing"/>
        <w:rPr>
          <w:rFonts w:ascii="Aptos Display" w:hAnsi="Aptos Display" w:cstheme="minorHAnsi"/>
          <w:sz w:val="24"/>
          <w:szCs w:val="24"/>
        </w:rPr>
      </w:pPr>
      <w:r w:rsidRPr="00E623E3">
        <w:rPr>
          <w:rFonts w:ascii="Aptos Display" w:hAnsi="Aptos Display" w:cstheme="minorHAnsi"/>
          <w:sz w:val="24"/>
          <w:szCs w:val="24"/>
        </w:rPr>
        <w:t>-----------------------------------------------------------------------------------------------------------</w:t>
      </w:r>
    </w:p>
    <w:p w:rsidRPr="00E623E3" w:rsidR="00E41401" w:rsidP="00E41401" w:rsidRDefault="00E41401" w14:paraId="481466EC" w14:textId="77777777">
      <w:pPr>
        <w:pStyle w:val="NoSpacing"/>
        <w:rPr>
          <w:rFonts w:ascii="Aptos Display" w:hAnsi="Aptos Display" w:cstheme="minorHAnsi"/>
          <w:b/>
          <w:bCs/>
          <w:sz w:val="24"/>
          <w:szCs w:val="24"/>
        </w:rPr>
      </w:pPr>
    </w:p>
    <w:p w:rsidRPr="00E623E3" w:rsidR="00FD5FB1" w:rsidP="3F393584" w:rsidRDefault="00E41401" w14:paraId="2A6BF43B" w14:textId="5B4495AB">
      <w:pPr>
        <w:pStyle w:val="NoSpacing"/>
        <w:rPr>
          <w:rFonts w:ascii="Aptos Display" w:hAnsi="Aptos Display" w:cs="" w:cstheme="minorBidi"/>
          <w:sz w:val="24"/>
          <w:szCs w:val="24"/>
        </w:rPr>
      </w:pPr>
      <w:r w:rsidRPr="3F393584" w:rsidR="00E41401">
        <w:rPr>
          <w:rFonts w:ascii="Aptos Display" w:hAnsi="Aptos Display" w:cs="" w:cstheme="minorBidi"/>
          <w:b w:val="1"/>
          <w:bCs w:val="1"/>
          <w:sz w:val="24"/>
          <w:szCs w:val="24"/>
        </w:rPr>
        <w:t>01.Apologies for Absence</w:t>
      </w:r>
      <w:r w:rsidRPr="3F393584" w:rsidR="00056FEC">
        <w:rPr>
          <w:rFonts w:ascii="Aptos Display" w:hAnsi="Aptos Display" w:cs="" w:cstheme="minorBidi"/>
          <w:b w:val="1"/>
          <w:bCs w:val="1"/>
          <w:sz w:val="24"/>
          <w:szCs w:val="24"/>
        </w:rPr>
        <w:t>:</w:t>
      </w:r>
      <w:r w:rsidRPr="3F393584" w:rsidR="00E41401">
        <w:rPr>
          <w:rFonts w:ascii="Aptos Display" w:hAnsi="Aptos Display" w:cs="" w:cstheme="minorBidi"/>
          <w:b w:val="1"/>
          <w:bCs w:val="1"/>
          <w:sz w:val="24"/>
          <w:szCs w:val="24"/>
        </w:rPr>
        <w:t xml:space="preserve"> </w:t>
      </w:r>
      <w:r w:rsidRPr="3F393584" w:rsidR="00FD5FB1">
        <w:rPr>
          <w:rFonts w:ascii="Aptos Display" w:hAnsi="Aptos Display" w:cs="" w:cstheme="minorBidi"/>
          <w:sz w:val="24"/>
          <w:szCs w:val="24"/>
        </w:rPr>
        <w:t>Cllr</w:t>
      </w:r>
      <w:r w:rsidRPr="3F393584" w:rsidR="5C07FE19">
        <w:rPr>
          <w:rFonts w:ascii="Aptos Display" w:hAnsi="Aptos Display" w:cs="" w:cstheme="minorBidi"/>
          <w:sz w:val="24"/>
          <w:szCs w:val="24"/>
        </w:rPr>
        <w:t>s</w:t>
      </w:r>
      <w:r w:rsidRPr="3F393584" w:rsidR="4760DAA3">
        <w:rPr>
          <w:rFonts w:ascii="Aptos Display" w:hAnsi="Aptos Display" w:cs="" w:cstheme="minorBidi"/>
          <w:sz w:val="24"/>
          <w:szCs w:val="24"/>
        </w:rPr>
        <w:t xml:space="preserve"> </w:t>
      </w:r>
      <w:r w:rsidRPr="3F393584" w:rsidR="0E868F06">
        <w:rPr>
          <w:rFonts w:ascii="Aptos Display" w:hAnsi="Aptos Display" w:cs="" w:cstheme="minorBidi"/>
          <w:sz w:val="24"/>
          <w:szCs w:val="24"/>
        </w:rPr>
        <w:t>T. Quinn, H. Hancox</w:t>
      </w:r>
    </w:p>
    <w:p w:rsidR="00611E32" w:rsidP="579A2148" w:rsidRDefault="00A66A5B" w14:paraId="50858AE1" w14:textId="6978D3CB">
      <w:pPr>
        <w:pStyle w:val="NoSpacing"/>
        <w:rPr>
          <w:rFonts w:ascii="Aptos Display" w:hAnsi="Aptos Display" w:cstheme="minorBidi"/>
          <w:b/>
          <w:bCs/>
          <w:sz w:val="24"/>
          <w:szCs w:val="24"/>
        </w:rPr>
      </w:pPr>
      <w:r w:rsidRPr="579A2148">
        <w:rPr>
          <w:rFonts w:ascii="Aptos Display" w:hAnsi="Aptos Display"/>
          <w:sz w:val="24"/>
          <w:szCs w:val="24"/>
        </w:rPr>
        <w:t xml:space="preserve">It was </w:t>
      </w:r>
      <w:r w:rsidRPr="579A2148" w:rsidR="4CFC05D6">
        <w:rPr>
          <w:rFonts w:ascii="Aptos Display" w:hAnsi="Aptos Display"/>
          <w:b/>
          <w:bCs/>
          <w:sz w:val="24"/>
          <w:szCs w:val="24"/>
        </w:rPr>
        <w:t>RESOLVED</w:t>
      </w:r>
      <w:r w:rsidRPr="579A2148">
        <w:rPr>
          <w:rFonts w:ascii="Aptos Display" w:hAnsi="Aptos Display"/>
          <w:b/>
          <w:bCs/>
          <w:sz w:val="24"/>
          <w:szCs w:val="24"/>
        </w:rPr>
        <w:t xml:space="preserve"> to ACCEPT</w:t>
      </w:r>
      <w:r w:rsidRPr="579A2148">
        <w:rPr>
          <w:rFonts w:ascii="Aptos Display" w:hAnsi="Aptos Display"/>
          <w:sz w:val="24"/>
          <w:szCs w:val="24"/>
        </w:rPr>
        <w:t xml:space="preserve"> these apologies.</w:t>
      </w:r>
    </w:p>
    <w:p w:rsidR="00DE54C3" w:rsidP="00DE54C3" w:rsidRDefault="00DE54C3" w14:paraId="072A4DFF" w14:textId="5C6AFCDC">
      <w:pPr>
        <w:pStyle w:val="NoSpacing"/>
        <w:rPr>
          <w:rFonts w:ascii="Aptos Display" w:hAnsi="Aptos Display" w:cstheme="minorHAnsi"/>
          <w:b/>
          <w:bCs/>
          <w:color w:val="FF0000"/>
          <w:sz w:val="24"/>
          <w:szCs w:val="24"/>
        </w:rPr>
      </w:pPr>
      <w:r>
        <w:rPr>
          <w:rFonts w:ascii="Aptos Display" w:hAnsi="Aptos Display" w:cstheme="minorHAnsi"/>
          <w:b/>
          <w:bCs/>
          <w:color w:val="FF0000"/>
          <w:sz w:val="24"/>
          <w:szCs w:val="24"/>
        </w:rPr>
        <w:br/>
      </w:r>
    </w:p>
    <w:p w:rsidR="00DE54C3" w:rsidP="0F863F93" w:rsidRDefault="00DE54C3" w14:paraId="7CFEF5C4" w14:textId="5690C9D7">
      <w:pPr>
        <w:pStyle w:val="NoSpacing"/>
        <w:rPr>
          <w:rFonts w:ascii="Aptos Display" w:hAnsi="Aptos Display" w:cstheme="minorBidi"/>
          <w:b/>
          <w:bCs/>
          <w:color w:val="FF0000"/>
          <w:sz w:val="24"/>
          <w:szCs w:val="24"/>
        </w:rPr>
      </w:pPr>
      <w:r w:rsidRPr="0F863F93">
        <w:rPr>
          <w:rFonts w:ascii="Aptos Display" w:hAnsi="Aptos Display" w:cstheme="minorBidi"/>
          <w:b/>
          <w:bCs/>
          <w:sz w:val="24"/>
          <w:szCs w:val="24"/>
        </w:rPr>
        <w:t>02.Declarations of Interest</w:t>
      </w:r>
      <w:r w:rsidRPr="0F863F93" w:rsidR="18D3E7C2">
        <w:rPr>
          <w:rFonts w:ascii="Aptos Display" w:hAnsi="Aptos Display" w:cstheme="minorBidi"/>
          <w:b/>
          <w:bCs/>
          <w:sz w:val="24"/>
          <w:szCs w:val="24"/>
        </w:rPr>
        <w:t xml:space="preserve"> </w:t>
      </w:r>
    </w:p>
    <w:p w:rsidR="00DE54C3" w:rsidP="0F863F93" w:rsidRDefault="087FB6E5" w14:paraId="297CB760" w14:textId="513A06E8">
      <w:pPr>
        <w:pStyle w:val="NoSpacing"/>
        <w:rPr>
          <w:rFonts w:ascii="Aptos Display" w:hAnsi="Aptos Display" w:cstheme="minorBidi"/>
          <w:sz w:val="24"/>
          <w:szCs w:val="24"/>
        </w:rPr>
      </w:pPr>
      <w:r w:rsidRPr="579A2148">
        <w:rPr>
          <w:rFonts w:ascii="Aptos Display" w:hAnsi="Aptos Display" w:cstheme="minorBidi"/>
          <w:sz w:val="24"/>
          <w:szCs w:val="24"/>
        </w:rPr>
        <w:t>Councillor Edwards declared an interest in</w:t>
      </w:r>
      <w:r w:rsidRPr="579A2148" w:rsidR="0992E36B">
        <w:rPr>
          <w:rFonts w:ascii="Aptos Display" w:hAnsi="Aptos Display" w:cstheme="minorBidi"/>
          <w:sz w:val="24"/>
          <w:szCs w:val="24"/>
        </w:rPr>
        <w:t xml:space="preserve"> application ref:</w:t>
      </w:r>
      <w:r w:rsidRPr="579A2148">
        <w:rPr>
          <w:rFonts w:ascii="Aptos Display" w:hAnsi="Aptos Display" w:cstheme="minorBidi"/>
          <w:sz w:val="24"/>
          <w:szCs w:val="24"/>
        </w:rPr>
        <w:t xml:space="preserve"> </w:t>
      </w:r>
      <w:r w:rsidRPr="579A2148" w:rsidR="57714E2A">
        <w:rPr>
          <w:rFonts w:ascii="Aptos Display" w:hAnsi="Aptos Display" w:cstheme="minorBidi"/>
          <w:b/>
          <w:bCs/>
        </w:rPr>
        <w:t>25/02375/VAR</w:t>
      </w:r>
      <w:r w:rsidRPr="579A2148" w:rsidR="57714E2A">
        <w:rPr>
          <w:rFonts w:ascii="Aptos Display" w:hAnsi="Aptos Display" w:cstheme="minorBidi"/>
          <w:sz w:val="24"/>
          <w:szCs w:val="24"/>
        </w:rPr>
        <w:t xml:space="preserve"> as</w:t>
      </w:r>
      <w:r w:rsidRPr="579A2148">
        <w:rPr>
          <w:rFonts w:ascii="Aptos Display" w:hAnsi="Aptos Display" w:cstheme="minorBidi"/>
          <w:sz w:val="24"/>
          <w:szCs w:val="24"/>
        </w:rPr>
        <w:t xml:space="preserve"> school governor</w:t>
      </w:r>
    </w:p>
    <w:p w:rsidR="00DE54C3" w:rsidP="0F863F93" w:rsidRDefault="087FB6E5" w14:paraId="5C276101" w14:textId="39E63A75">
      <w:pPr>
        <w:pStyle w:val="NoSpacing"/>
        <w:rPr>
          <w:rFonts w:ascii="Aptos Display" w:hAnsi="Aptos Display" w:cstheme="minorBidi"/>
          <w:sz w:val="24"/>
          <w:szCs w:val="24"/>
        </w:rPr>
      </w:pPr>
      <w:r w:rsidRPr="579A2148">
        <w:rPr>
          <w:rFonts w:ascii="Aptos Display" w:hAnsi="Aptos Display" w:cstheme="minorBidi"/>
          <w:sz w:val="24"/>
          <w:szCs w:val="24"/>
        </w:rPr>
        <w:t xml:space="preserve">Cllr Vinall declared an interest in </w:t>
      </w:r>
      <w:r w:rsidRPr="579A2148" w:rsidR="736D1611">
        <w:rPr>
          <w:rFonts w:ascii="Aptos Display" w:hAnsi="Aptos Display" w:cstheme="minorBidi"/>
          <w:sz w:val="24"/>
          <w:szCs w:val="24"/>
        </w:rPr>
        <w:t xml:space="preserve">application ref: </w:t>
      </w:r>
      <w:r w:rsidRPr="579A2148" w:rsidR="66C5C95D">
        <w:rPr>
          <w:rStyle w:val="divider1"/>
          <w:rFonts w:ascii="Aptos Display" w:hAnsi="Aptos Display" w:eastAsia="Aptos Display" w:cs="Aptos Display"/>
          <w:b/>
          <w:bCs/>
          <w:color w:val="000000" w:themeColor="text1"/>
        </w:rPr>
        <w:t>25/02350/OUT</w:t>
      </w:r>
      <w:r w:rsidRPr="579A2148" w:rsidR="66C5C95D">
        <w:rPr>
          <w:rFonts w:ascii="Aptos Display" w:hAnsi="Aptos Display" w:cstheme="minorBidi"/>
          <w:sz w:val="24"/>
          <w:szCs w:val="24"/>
        </w:rPr>
        <w:t xml:space="preserve"> as leader of the Barns residential group and his spouse</w:t>
      </w:r>
      <w:r w:rsidRPr="579A2148" w:rsidR="75ABC9F8">
        <w:rPr>
          <w:rFonts w:ascii="Aptos Display" w:hAnsi="Aptos Display" w:cstheme="minorBidi"/>
          <w:sz w:val="24"/>
          <w:szCs w:val="24"/>
        </w:rPr>
        <w:t xml:space="preserve"> also in the room.</w:t>
      </w:r>
    </w:p>
    <w:p w:rsidR="00DE54C3" w:rsidP="00DE54C3" w:rsidRDefault="00DE54C3" w14:paraId="6DC1467E" w14:textId="77777777">
      <w:pPr>
        <w:pStyle w:val="NoSpacing"/>
        <w:rPr>
          <w:rFonts w:ascii="Aptos Display" w:hAnsi="Aptos Display" w:cstheme="minorHAnsi"/>
          <w:b/>
          <w:bCs/>
          <w:sz w:val="24"/>
          <w:szCs w:val="24"/>
          <w:u w:val="single"/>
        </w:rPr>
      </w:pPr>
    </w:p>
    <w:p w:rsidR="00DE54C3" w:rsidP="00DE54C3" w:rsidRDefault="00DE54C3" w14:paraId="2ABA3587" w14:textId="77777777">
      <w:pPr>
        <w:pStyle w:val="NoSpacing"/>
        <w:rPr>
          <w:rFonts w:ascii="Aptos Display" w:hAnsi="Aptos Display" w:cstheme="minorHAnsi"/>
          <w:b/>
          <w:bCs/>
          <w:sz w:val="24"/>
          <w:szCs w:val="24"/>
        </w:rPr>
      </w:pPr>
      <w:r>
        <w:rPr>
          <w:rFonts w:ascii="Aptos Display" w:hAnsi="Aptos Display" w:cstheme="minorHAnsi"/>
          <w:b/>
          <w:bCs/>
          <w:sz w:val="24"/>
          <w:szCs w:val="24"/>
        </w:rPr>
        <w:t>03. Parishioners Question Time</w:t>
      </w:r>
    </w:p>
    <w:p w:rsidR="68B9FB76" w:rsidP="0F863F93" w:rsidRDefault="7BB5D873" w14:paraId="1D035807" w14:textId="1668D4CE">
      <w:pPr>
        <w:pStyle w:val="NoSpacing"/>
        <w:rPr>
          <w:rFonts w:ascii="Aptos Display" w:hAnsi="Aptos Display" w:eastAsia="Aptos Display" w:cs="Aptos Display"/>
          <w:sz w:val="24"/>
          <w:szCs w:val="24"/>
        </w:rPr>
      </w:pPr>
      <w:r w:rsidRPr="579A2148">
        <w:rPr>
          <w:rFonts w:ascii="Aptos Display" w:hAnsi="Aptos Display" w:cstheme="minorBidi"/>
          <w:sz w:val="24"/>
          <w:szCs w:val="24"/>
        </w:rPr>
        <w:t xml:space="preserve">Steve Swann (Wrekin </w:t>
      </w:r>
      <w:r w:rsidRPr="579A2148" w:rsidR="662734E6">
        <w:rPr>
          <w:rFonts w:ascii="Aptos Display" w:hAnsi="Aptos Display" w:cstheme="minorBidi"/>
          <w:sz w:val="24"/>
          <w:szCs w:val="24"/>
        </w:rPr>
        <w:t>Housing</w:t>
      </w:r>
      <w:r w:rsidRPr="579A2148">
        <w:rPr>
          <w:rFonts w:ascii="Aptos Display" w:hAnsi="Aptos Display" w:cstheme="minorBidi"/>
          <w:sz w:val="24"/>
          <w:szCs w:val="24"/>
        </w:rPr>
        <w:t xml:space="preserve"> Trust) d</w:t>
      </w:r>
      <w:r w:rsidRPr="579A2148" w:rsidR="37D0020E">
        <w:rPr>
          <w:rFonts w:ascii="Aptos Display" w:hAnsi="Aptos Display" w:eastAsia="Aptos Display" w:cs="Aptos Display"/>
          <w:sz w:val="24"/>
          <w:szCs w:val="24"/>
        </w:rPr>
        <w:t>iscuss</w:t>
      </w:r>
      <w:r w:rsidRPr="579A2148" w:rsidR="7EE3A97F">
        <w:rPr>
          <w:rFonts w:ascii="Aptos Display" w:hAnsi="Aptos Display" w:eastAsia="Aptos Display" w:cs="Aptos Display"/>
          <w:sz w:val="24"/>
          <w:szCs w:val="24"/>
        </w:rPr>
        <w:t xml:space="preserve">ed </w:t>
      </w:r>
      <w:r w:rsidRPr="579A2148" w:rsidR="37D0020E">
        <w:rPr>
          <w:rFonts w:ascii="Aptos Display" w:hAnsi="Aptos Display" w:eastAsia="Aptos Display" w:cs="Aptos Display"/>
          <w:sz w:val="24"/>
          <w:szCs w:val="24"/>
        </w:rPr>
        <w:t>local demand for affordable housing in Highley</w:t>
      </w:r>
      <w:r w:rsidRPr="579A2148" w:rsidR="10D9C70A">
        <w:rPr>
          <w:rFonts w:ascii="Aptos Display" w:hAnsi="Aptos Display" w:eastAsia="Aptos Display" w:cs="Aptos Display"/>
          <w:sz w:val="24"/>
          <w:szCs w:val="24"/>
        </w:rPr>
        <w:t xml:space="preserve"> and seek</w:t>
      </w:r>
      <w:r w:rsidRPr="579A2148" w:rsidR="2AB3C0C8">
        <w:rPr>
          <w:rFonts w:ascii="Aptos Display" w:hAnsi="Aptos Display" w:eastAsia="Aptos Display" w:cs="Aptos Display"/>
          <w:sz w:val="24"/>
          <w:szCs w:val="24"/>
        </w:rPr>
        <w:t>s</w:t>
      </w:r>
      <w:r w:rsidRPr="579A2148" w:rsidR="10D9C70A">
        <w:rPr>
          <w:rFonts w:ascii="Aptos Display" w:hAnsi="Aptos Display" w:eastAsia="Aptos Display" w:cs="Aptos Display"/>
          <w:sz w:val="24"/>
          <w:szCs w:val="24"/>
        </w:rPr>
        <w:t xml:space="preserve"> advice from HPC for the need. </w:t>
      </w:r>
    </w:p>
    <w:p w:rsidR="579A2148" w:rsidP="579A2148" w:rsidRDefault="579A2148" w14:paraId="082B5C8E" w14:textId="00114E77">
      <w:pPr>
        <w:pStyle w:val="NoSpacing"/>
        <w:rPr>
          <w:rFonts w:ascii="Aptos Display" w:hAnsi="Aptos Display" w:eastAsia="Aptos Display" w:cs="Aptos Display"/>
          <w:sz w:val="24"/>
          <w:szCs w:val="24"/>
        </w:rPr>
      </w:pPr>
    </w:p>
    <w:p w:rsidR="68B9FB76" w:rsidP="0F863F93" w:rsidRDefault="0257C880" w14:paraId="6FF34554" w14:textId="729E456F">
      <w:pPr>
        <w:pStyle w:val="NoSpacing"/>
        <w:rPr>
          <w:rFonts w:ascii="Aptos Display" w:hAnsi="Aptos Display" w:eastAsia="Aptos Display" w:cs="Aptos Display"/>
          <w:sz w:val="24"/>
          <w:szCs w:val="24"/>
        </w:rPr>
      </w:pPr>
      <w:r w:rsidRPr="579A2148">
        <w:rPr>
          <w:rFonts w:ascii="Aptos Display" w:hAnsi="Aptos Display" w:eastAsia="Aptos Display" w:cs="Aptos Display"/>
          <w:sz w:val="24"/>
          <w:szCs w:val="24"/>
        </w:rPr>
        <w:t>Craig Bethel, Rural Housing Enabler</w:t>
      </w:r>
      <w:r w:rsidRPr="579A2148" w:rsidR="41914013">
        <w:rPr>
          <w:rFonts w:ascii="Aptos Display" w:hAnsi="Aptos Display" w:eastAsia="Aptos Display" w:cs="Aptos Display"/>
          <w:sz w:val="24"/>
          <w:szCs w:val="24"/>
        </w:rPr>
        <w:t>,</w:t>
      </w:r>
      <w:r w:rsidRPr="579A2148">
        <w:rPr>
          <w:rFonts w:ascii="Aptos Display" w:hAnsi="Aptos Display" w:eastAsia="Aptos Display" w:cs="Aptos Display"/>
          <w:sz w:val="24"/>
          <w:szCs w:val="24"/>
        </w:rPr>
        <w:t xml:space="preserve"> </w:t>
      </w:r>
      <w:r w:rsidRPr="579A2148" w:rsidR="48DF0C80">
        <w:rPr>
          <w:rFonts w:ascii="Aptos Display" w:hAnsi="Aptos Display" w:eastAsia="Aptos Display" w:cs="Aptos Display"/>
          <w:sz w:val="24"/>
          <w:szCs w:val="24"/>
        </w:rPr>
        <w:t xml:space="preserve">discussed the </w:t>
      </w:r>
      <w:r w:rsidRPr="579A2148">
        <w:rPr>
          <w:rFonts w:ascii="Aptos Display" w:hAnsi="Aptos Display" w:eastAsia="Aptos Display" w:cs="Aptos Display"/>
          <w:sz w:val="24"/>
          <w:szCs w:val="24"/>
        </w:rPr>
        <w:t>housing needs survey</w:t>
      </w:r>
      <w:r w:rsidRPr="579A2148" w:rsidR="5EFE90D9">
        <w:rPr>
          <w:rFonts w:ascii="Aptos Display" w:hAnsi="Aptos Display" w:eastAsia="Aptos Display" w:cs="Aptos Display"/>
          <w:sz w:val="24"/>
          <w:szCs w:val="24"/>
        </w:rPr>
        <w:t xml:space="preserve"> </w:t>
      </w:r>
      <w:r w:rsidRPr="579A2148" w:rsidR="65005A15">
        <w:rPr>
          <w:rFonts w:ascii="Aptos Display" w:hAnsi="Aptos Display" w:eastAsia="Aptos Display" w:cs="Aptos Display"/>
          <w:sz w:val="24"/>
          <w:szCs w:val="24"/>
        </w:rPr>
        <w:t xml:space="preserve">that he </w:t>
      </w:r>
      <w:r w:rsidRPr="579A2148" w:rsidR="68967F39">
        <w:rPr>
          <w:rFonts w:ascii="Aptos Display" w:hAnsi="Aptos Display" w:eastAsia="Aptos Display" w:cs="Aptos Display"/>
          <w:sz w:val="24"/>
          <w:szCs w:val="24"/>
        </w:rPr>
        <w:t>can carry</w:t>
      </w:r>
      <w:r w:rsidRPr="579A2148" w:rsidR="65005A15">
        <w:rPr>
          <w:rFonts w:ascii="Aptos Display" w:hAnsi="Aptos Display" w:eastAsia="Aptos Display" w:cs="Aptos Display"/>
          <w:sz w:val="24"/>
          <w:szCs w:val="24"/>
        </w:rPr>
        <w:t xml:space="preserve"> out.</w:t>
      </w:r>
    </w:p>
    <w:p w:rsidR="579A2148" w:rsidP="579A2148" w:rsidRDefault="579A2148" w14:paraId="6E64AA4C" w14:textId="4FAC8173">
      <w:pPr>
        <w:pStyle w:val="NoSpacing"/>
        <w:rPr>
          <w:rFonts w:ascii="Aptos Display" w:hAnsi="Aptos Display" w:eastAsia="Aptos Display" w:cs="Aptos Display"/>
          <w:sz w:val="24"/>
          <w:szCs w:val="24"/>
        </w:rPr>
      </w:pPr>
    </w:p>
    <w:p w:rsidR="68B9FB76" w:rsidP="0F863F93" w:rsidRDefault="6F4D0F06" w14:paraId="795C69A8" w14:textId="6B23702B">
      <w:pPr>
        <w:pStyle w:val="NoSpacing"/>
        <w:rPr>
          <w:rFonts w:ascii="Aptos Display" w:hAnsi="Aptos Display" w:eastAsia="Aptos Display" w:cs="Aptos Display"/>
          <w:sz w:val="24"/>
          <w:szCs w:val="24"/>
        </w:rPr>
      </w:pPr>
      <w:r w:rsidRPr="579A2148">
        <w:rPr>
          <w:rFonts w:ascii="Aptos Display" w:hAnsi="Aptos Display" w:eastAsia="Aptos Display" w:cs="Aptos Display"/>
          <w:sz w:val="24"/>
          <w:szCs w:val="24"/>
        </w:rPr>
        <w:t>Charlotte Prince leads on the new development for the</w:t>
      </w:r>
      <w:r w:rsidRPr="579A2148" w:rsidR="2E6106B0">
        <w:rPr>
          <w:rFonts w:ascii="Aptos Display" w:hAnsi="Aptos Display" w:eastAsia="Aptos Display" w:cs="Aptos Display"/>
          <w:sz w:val="24"/>
          <w:szCs w:val="24"/>
        </w:rPr>
        <w:t>ir</w:t>
      </w:r>
      <w:r w:rsidRPr="579A2148">
        <w:rPr>
          <w:rFonts w:ascii="Aptos Display" w:hAnsi="Aptos Display" w:eastAsia="Aptos Display" w:cs="Aptos Display"/>
          <w:sz w:val="24"/>
          <w:szCs w:val="24"/>
        </w:rPr>
        <w:t xml:space="preserve"> group, s</w:t>
      </w:r>
      <w:r w:rsidRPr="579A2148" w:rsidR="136D0A7C">
        <w:rPr>
          <w:rFonts w:ascii="Aptos Display" w:hAnsi="Aptos Display" w:eastAsia="Aptos Display" w:cs="Aptos Display"/>
          <w:sz w:val="24"/>
          <w:szCs w:val="24"/>
        </w:rPr>
        <w:t xml:space="preserve">ays there is a need for around 40+ houses in Highley. </w:t>
      </w:r>
    </w:p>
    <w:p w:rsidR="579A2148" w:rsidP="579A2148" w:rsidRDefault="579A2148" w14:paraId="48AE393A" w14:textId="25C0A360">
      <w:pPr>
        <w:pStyle w:val="NoSpacing"/>
        <w:rPr>
          <w:rFonts w:ascii="Aptos Display" w:hAnsi="Aptos Display" w:eastAsia="Aptos Display" w:cs="Aptos Display"/>
          <w:sz w:val="24"/>
          <w:szCs w:val="24"/>
        </w:rPr>
      </w:pPr>
    </w:p>
    <w:p w:rsidR="68B9FB76" w:rsidP="579A2148" w:rsidRDefault="5F723647" w14:paraId="61451E19" w14:textId="48691D20">
      <w:pPr>
        <w:spacing w:after="0"/>
        <w:rPr>
          <w:rFonts w:ascii="Aptos Display" w:hAnsi="Aptos Display" w:eastAsia="Aptos Display" w:cs="Aptos Display"/>
          <w:sz w:val="24"/>
          <w:szCs w:val="24"/>
        </w:rPr>
      </w:pPr>
      <w:r w:rsidRPr="579A2148">
        <w:rPr>
          <w:rFonts w:ascii="Aptos Display" w:hAnsi="Aptos Display" w:eastAsia="Aptos Display" w:cs="Aptos Display"/>
          <w:sz w:val="24"/>
          <w:szCs w:val="24"/>
        </w:rPr>
        <w:t>Jane Kind, specialist in Older Persons Housing</w:t>
      </w:r>
      <w:r w:rsidRPr="579A2148" w:rsidR="70672357">
        <w:rPr>
          <w:rFonts w:ascii="Aptos Display" w:hAnsi="Aptos Display" w:eastAsia="Aptos Display" w:cs="Aptos Display"/>
          <w:sz w:val="24"/>
          <w:szCs w:val="24"/>
        </w:rPr>
        <w:t>,</w:t>
      </w:r>
      <w:r w:rsidRPr="579A2148">
        <w:rPr>
          <w:rFonts w:ascii="Aptos Display" w:hAnsi="Aptos Display" w:eastAsia="Aptos Display" w:cs="Aptos Display"/>
          <w:sz w:val="24"/>
          <w:szCs w:val="24"/>
        </w:rPr>
        <w:t xml:space="preserve"> discusses the need for property </w:t>
      </w:r>
      <w:r w:rsidRPr="579A2148" w:rsidR="3DD0BBCA">
        <w:rPr>
          <w:rFonts w:ascii="Aptos Display" w:hAnsi="Aptos Display" w:eastAsia="Aptos Display" w:cs="Aptos Display"/>
          <w:sz w:val="24"/>
          <w:szCs w:val="24"/>
        </w:rPr>
        <w:t>for those needing assisted living support.</w:t>
      </w:r>
      <w:r w:rsidRPr="579A2148" w:rsidR="3C020DC3">
        <w:rPr>
          <w:rFonts w:ascii="Aptos Display" w:hAnsi="Aptos Display" w:eastAsia="Aptos Display" w:cs="Aptos Display"/>
          <w:sz w:val="24"/>
          <w:szCs w:val="24"/>
        </w:rPr>
        <w:t xml:space="preserve"> </w:t>
      </w:r>
    </w:p>
    <w:p w:rsidR="68B9FB76" w:rsidP="579A2148" w:rsidRDefault="68B9FB76" w14:paraId="20B74C55" w14:textId="53DA5E01">
      <w:pPr>
        <w:spacing w:after="0"/>
        <w:rPr>
          <w:rFonts w:ascii="Aptos Display" w:hAnsi="Aptos Display" w:eastAsia="Aptos Display" w:cs="Aptos Display"/>
          <w:sz w:val="24"/>
          <w:szCs w:val="24"/>
        </w:rPr>
      </w:pPr>
    </w:p>
    <w:p w:rsidR="68B9FB76" w:rsidP="0F863F93" w:rsidRDefault="37D0020E" w14:paraId="4ABE0908" w14:textId="392BC8D4">
      <w:pPr>
        <w:spacing w:after="0"/>
        <w:rPr>
          <w:rFonts w:ascii="Aptos Display" w:hAnsi="Aptos Display" w:eastAsia="Aptos Display" w:cs="Aptos Display"/>
          <w:sz w:val="24"/>
          <w:szCs w:val="24"/>
        </w:rPr>
      </w:pPr>
      <w:r w:rsidRPr="579A2148">
        <w:rPr>
          <w:rFonts w:ascii="Aptos Display" w:hAnsi="Aptos Display" w:eastAsia="Aptos Display" w:cs="Aptos Display"/>
          <w:sz w:val="24"/>
          <w:szCs w:val="24"/>
        </w:rPr>
        <w:t xml:space="preserve">While </w:t>
      </w:r>
      <w:r w:rsidRPr="579A2148" w:rsidR="77F376D7">
        <w:rPr>
          <w:rFonts w:ascii="Aptos Display" w:hAnsi="Aptos Display" w:eastAsia="Aptos Display" w:cs="Aptos Display"/>
          <w:sz w:val="24"/>
          <w:szCs w:val="24"/>
        </w:rPr>
        <w:t>their</w:t>
      </w:r>
      <w:r w:rsidRPr="579A2148">
        <w:rPr>
          <w:rFonts w:ascii="Aptos Display" w:hAnsi="Aptos Display" w:eastAsia="Aptos Display" w:cs="Aptos Display"/>
          <w:sz w:val="24"/>
          <w:szCs w:val="24"/>
        </w:rPr>
        <w:t xml:space="preserve"> Housing Team has expressed concern over relet demand based on current stock, </w:t>
      </w:r>
      <w:r w:rsidRPr="579A2148" w:rsidR="681B867D">
        <w:rPr>
          <w:rFonts w:ascii="Aptos Display" w:hAnsi="Aptos Display" w:eastAsia="Aptos Display" w:cs="Aptos Display"/>
          <w:sz w:val="24"/>
          <w:szCs w:val="24"/>
        </w:rPr>
        <w:t>they</w:t>
      </w:r>
      <w:r w:rsidRPr="579A2148">
        <w:rPr>
          <w:rFonts w:ascii="Aptos Display" w:hAnsi="Aptos Display" w:eastAsia="Aptos Display" w:cs="Aptos Display"/>
          <w:sz w:val="24"/>
          <w:szCs w:val="24"/>
        </w:rPr>
        <w:t xml:space="preserve"> understand the Council supports further development due to a perceived local need.</w:t>
      </w:r>
    </w:p>
    <w:p w:rsidR="68B9FB76" w:rsidP="68B9FB76" w:rsidRDefault="68B9FB76" w14:paraId="45979D64" w14:textId="5B353C37">
      <w:pPr>
        <w:pStyle w:val="NoSpacing"/>
        <w:rPr>
          <w:rFonts w:ascii="Aptos Display" w:hAnsi="Aptos Display" w:cstheme="minorBidi"/>
          <w:b/>
          <w:bCs/>
          <w:sz w:val="24"/>
          <w:szCs w:val="24"/>
        </w:rPr>
      </w:pPr>
    </w:p>
    <w:p w:rsidR="00DE54C3" w:rsidP="00DE54C3" w:rsidRDefault="00DE54C3" w14:paraId="42566B83" w14:textId="77777777">
      <w:pPr>
        <w:pStyle w:val="NoSpacing"/>
        <w:rPr>
          <w:rFonts w:ascii="Aptos Display" w:hAnsi="Aptos Display" w:cstheme="minorHAnsi"/>
          <w:b/>
          <w:bCs/>
          <w:sz w:val="24"/>
          <w:szCs w:val="24"/>
        </w:rPr>
      </w:pPr>
      <w:r>
        <w:rPr>
          <w:rFonts w:ascii="Aptos Display" w:hAnsi="Aptos Display" w:cstheme="minorHAnsi"/>
          <w:b/>
          <w:bCs/>
          <w:sz w:val="24"/>
          <w:szCs w:val="24"/>
        </w:rPr>
        <w:t xml:space="preserve">04. Minutes </w:t>
      </w:r>
    </w:p>
    <w:p w:rsidR="00DE54C3" w:rsidP="0F863F93" w:rsidRDefault="00DE54C3" w14:paraId="609C53F1" w14:textId="6EE47FD9">
      <w:pPr>
        <w:pStyle w:val="NoSpacing"/>
        <w:rPr>
          <w:rFonts w:ascii="Aptos Display" w:hAnsi="Aptos Display" w:cstheme="minorBidi"/>
          <w:b/>
          <w:bCs/>
          <w:sz w:val="24"/>
          <w:szCs w:val="24"/>
        </w:rPr>
      </w:pPr>
      <w:r w:rsidRPr="579A2148">
        <w:rPr>
          <w:rFonts w:ascii="Aptos Display" w:hAnsi="Aptos Display" w:cstheme="minorBidi"/>
          <w:sz w:val="24"/>
          <w:szCs w:val="24"/>
        </w:rPr>
        <w:t>To approve the minutes of the meeting of Highley Parish Council held on Tuesday 1</w:t>
      </w:r>
      <w:r w:rsidRPr="579A2148">
        <w:rPr>
          <w:rFonts w:ascii="Aptos Display" w:hAnsi="Aptos Display" w:cstheme="minorBidi"/>
          <w:sz w:val="24"/>
          <w:szCs w:val="24"/>
          <w:vertAlign w:val="superscript"/>
        </w:rPr>
        <w:t>st</w:t>
      </w:r>
      <w:r w:rsidRPr="579A2148">
        <w:rPr>
          <w:rFonts w:ascii="Aptos Display" w:hAnsi="Aptos Display" w:cstheme="minorBidi"/>
          <w:sz w:val="24"/>
          <w:szCs w:val="24"/>
        </w:rPr>
        <w:t xml:space="preserve"> July 2025</w:t>
      </w:r>
      <w:r w:rsidRPr="579A2148" w:rsidR="3C4DBCDF">
        <w:rPr>
          <w:rFonts w:ascii="Aptos Display" w:hAnsi="Aptos Display" w:cstheme="minorBidi"/>
          <w:sz w:val="24"/>
          <w:szCs w:val="24"/>
        </w:rPr>
        <w:t xml:space="preserve"> </w:t>
      </w:r>
    </w:p>
    <w:p w:rsidR="00DE54C3" w:rsidP="0F863F93" w:rsidRDefault="3C4DBCDF" w14:paraId="0867581C" w14:textId="07B514E2">
      <w:pPr>
        <w:pStyle w:val="NoSpacing"/>
        <w:rPr>
          <w:rFonts w:ascii="Aptos Display" w:hAnsi="Aptos Display" w:cstheme="minorBidi"/>
          <w:b/>
          <w:bCs/>
          <w:sz w:val="24"/>
          <w:szCs w:val="24"/>
        </w:rPr>
      </w:pPr>
      <w:r w:rsidRPr="579A2148">
        <w:rPr>
          <w:rFonts w:ascii="Aptos Display" w:hAnsi="Aptos Display" w:cstheme="minorBidi"/>
          <w:sz w:val="24"/>
          <w:szCs w:val="24"/>
        </w:rPr>
        <w:t>It was</w:t>
      </w:r>
      <w:r w:rsidRPr="579A2148">
        <w:rPr>
          <w:rFonts w:ascii="Aptos Display" w:hAnsi="Aptos Display" w:cstheme="minorBidi"/>
          <w:b/>
          <w:bCs/>
          <w:sz w:val="24"/>
          <w:szCs w:val="24"/>
        </w:rPr>
        <w:t xml:space="preserve"> </w:t>
      </w:r>
      <w:r w:rsidRPr="579A2148" w:rsidR="5CCBF210">
        <w:rPr>
          <w:rFonts w:ascii="Aptos Display" w:hAnsi="Aptos Display" w:cstheme="minorBidi"/>
          <w:b/>
          <w:bCs/>
          <w:sz w:val="24"/>
          <w:szCs w:val="24"/>
        </w:rPr>
        <w:t>RESOLVED</w:t>
      </w:r>
      <w:r w:rsidRPr="579A2148">
        <w:rPr>
          <w:rFonts w:ascii="Aptos Display" w:hAnsi="Aptos Display" w:cstheme="minorBidi"/>
          <w:b/>
          <w:bCs/>
          <w:sz w:val="24"/>
          <w:szCs w:val="24"/>
        </w:rPr>
        <w:t xml:space="preserve"> to ACCEPT</w:t>
      </w:r>
      <w:r w:rsidRPr="579A2148">
        <w:rPr>
          <w:rFonts w:ascii="Aptos Display" w:hAnsi="Aptos Display" w:cstheme="minorBidi"/>
          <w:sz w:val="24"/>
          <w:szCs w:val="24"/>
        </w:rPr>
        <w:t xml:space="preserve"> these minutes as a true record.</w:t>
      </w:r>
    </w:p>
    <w:p w:rsidR="00DE54C3" w:rsidP="00DE54C3" w:rsidRDefault="00DE54C3" w14:paraId="7FABE3A3" w14:textId="77777777">
      <w:pPr>
        <w:pStyle w:val="NoSpacing"/>
        <w:rPr>
          <w:rFonts w:ascii="Aptos Display" w:hAnsi="Aptos Display" w:cstheme="minorHAnsi"/>
          <w:b/>
          <w:bCs/>
          <w:sz w:val="24"/>
          <w:szCs w:val="24"/>
        </w:rPr>
      </w:pPr>
    </w:p>
    <w:p w:rsidR="00DE54C3" w:rsidP="00DE54C3" w:rsidRDefault="00DE54C3" w14:paraId="0048F0A2" w14:textId="77777777">
      <w:pPr>
        <w:pStyle w:val="NoSpacing"/>
        <w:rPr>
          <w:rFonts w:ascii="Aptos Display" w:hAnsi="Aptos Display" w:cstheme="minorHAnsi"/>
          <w:b/>
          <w:sz w:val="24"/>
          <w:szCs w:val="24"/>
        </w:rPr>
      </w:pPr>
      <w:r w:rsidRPr="0F863F93">
        <w:rPr>
          <w:rFonts w:ascii="Aptos Display" w:hAnsi="Aptos Display" w:cstheme="minorBidi"/>
          <w:b/>
          <w:bCs/>
          <w:sz w:val="24"/>
          <w:szCs w:val="24"/>
        </w:rPr>
        <w:t xml:space="preserve">05. Members are requested to make comment on the following applications </w:t>
      </w:r>
    </w:p>
    <w:p w:rsidR="00DE54C3" w:rsidP="00DE54C3" w:rsidRDefault="00DE54C3" w14:paraId="19630FCF" w14:textId="77777777">
      <w:pPr>
        <w:suppressAutoHyphens/>
        <w:spacing w:after="0" w:line="240" w:lineRule="auto"/>
        <w:rPr>
          <w:rFonts w:ascii="Aptos Display" w:hAnsi="Aptos Display" w:eastAsia="Calibri" w:cstheme="minorHAnsi"/>
          <w:bCs/>
          <w:lang w:eastAsia="ar-SA"/>
        </w:rPr>
      </w:pPr>
    </w:p>
    <w:p w:rsidR="00DE54C3" w:rsidP="00DE54C3" w:rsidRDefault="00DE54C3" w14:paraId="08623CE7" w14:textId="77777777">
      <w:pPr>
        <w:suppressAutoHyphens/>
        <w:spacing w:after="0" w:line="240" w:lineRule="auto"/>
        <w:rPr>
          <w:rFonts w:ascii="Aptos Display" w:hAnsi="Aptos Display" w:eastAsia="Calibri" w:cstheme="minorHAnsi"/>
          <w:bCs/>
          <w:lang w:eastAsia="ar-SA"/>
        </w:rPr>
      </w:pPr>
      <w:r w:rsidRPr="0F863F93">
        <w:rPr>
          <w:rFonts w:ascii="Aptos Display" w:hAnsi="Aptos Display" w:eastAsia="Calibri"/>
          <w:b/>
          <w:bCs/>
          <w:lang w:eastAsia="ar-SA"/>
        </w:rPr>
        <w:t>25/02375/VAR</w:t>
      </w:r>
      <w:r w:rsidRPr="0F863F93">
        <w:rPr>
          <w:rFonts w:ascii="Aptos Display" w:hAnsi="Aptos Display" w:eastAsia="Calibri"/>
          <w:lang w:eastAsia="ar-SA"/>
        </w:rPr>
        <w:t xml:space="preserve"> Variation of condition no.1 to Planning Permission allow retention for further 10 years. Highley Primary School Demountable.</w:t>
      </w:r>
    </w:p>
    <w:p w:rsidR="637A1CD9" w:rsidP="0F863F93" w:rsidRDefault="637A1CD9" w14:paraId="01792C30" w14:textId="195A5BAA">
      <w:pPr>
        <w:spacing w:after="0" w:line="240" w:lineRule="auto"/>
        <w:rPr>
          <w:rFonts w:ascii="Aptos Display" w:hAnsi="Aptos Display" w:eastAsia="Calibri"/>
          <w:lang w:eastAsia="ar-SA"/>
        </w:rPr>
      </w:pPr>
      <w:r w:rsidRPr="0F863F93">
        <w:rPr>
          <w:rFonts w:ascii="Aptos Display" w:hAnsi="Aptos Display" w:eastAsia="Calibri"/>
          <w:lang w:eastAsia="ar-SA"/>
        </w:rPr>
        <w:t>Cllr Edwards abstained from voting.</w:t>
      </w:r>
    </w:p>
    <w:p w:rsidR="637A1CD9" w:rsidP="0F863F93" w:rsidRDefault="637A1CD9" w14:paraId="76AE2F61" w14:textId="12D2DC97">
      <w:pPr>
        <w:spacing w:after="0" w:line="240" w:lineRule="auto"/>
        <w:rPr>
          <w:rFonts w:ascii="Aptos Display" w:hAnsi="Aptos Display" w:eastAsia="Calibri"/>
          <w:lang w:eastAsia="ar-SA"/>
        </w:rPr>
      </w:pPr>
      <w:r w:rsidRPr="579A2148">
        <w:rPr>
          <w:rFonts w:ascii="Aptos Display" w:hAnsi="Aptos Display" w:eastAsia="Calibri"/>
          <w:lang w:eastAsia="ar-SA"/>
        </w:rPr>
        <w:t xml:space="preserve">It was </w:t>
      </w:r>
      <w:r w:rsidRPr="579A2148" w:rsidR="781DFD92">
        <w:rPr>
          <w:rFonts w:ascii="Aptos Display" w:hAnsi="Aptos Display" w:eastAsia="Calibri"/>
          <w:b/>
          <w:bCs/>
          <w:lang w:eastAsia="ar-SA"/>
        </w:rPr>
        <w:t>RESOLVED</w:t>
      </w:r>
      <w:r w:rsidRPr="579A2148">
        <w:rPr>
          <w:rFonts w:ascii="Aptos Display" w:hAnsi="Aptos Display" w:eastAsia="Calibri"/>
          <w:b/>
          <w:bCs/>
          <w:lang w:eastAsia="ar-SA"/>
        </w:rPr>
        <w:t xml:space="preserve"> to SUPPORT</w:t>
      </w:r>
      <w:r w:rsidRPr="579A2148">
        <w:rPr>
          <w:rFonts w:ascii="Aptos Display" w:hAnsi="Aptos Display" w:eastAsia="Calibri"/>
          <w:lang w:eastAsia="ar-SA"/>
        </w:rPr>
        <w:t xml:space="preserve"> this application.</w:t>
      </w:r>
    </w:p>
    <w:p w:rsidR="00DE54C3" w:rsidP="68B9FB76" w:rsidRDefault="00DE54C3" w14:paraId="01BD8FCB" w14:textId="69971C58">
      <w:pPr>
        <w:suppressAutoHyphens/>
        <w:spacing w:after="0" w:line="240" w:lineRule="auto"/>
        <w:rPr>
          <w:rStyle w:val="divider1"/>
          <w:color w:val="000000"/>
          <w:bdr w:val="none" w:color="auto" w:sz="0" w:space="0" w:frame="1"/>
          <w:shd w:val="clear" w:color="auto" w:fill="FFFFFF"/>
        </w:rPr>
      </w:pPr>
    </w:p>
    <w:p w:rsidR="2864FA3A" w:rsidP="0F863F93" w:rsidRDefault="2864FA3A" w14:paraId="67807F89" w14:textId="3EAE626E">
      <w:pPr>
        <w:spacing w:after="0" w:line="240" w:lineRule="auto"/>
        <w:rPr>
          <w:rFonts w:ascii="Aptos Display" w:hAnsi="Aptos Display" w:eastAsia="Aptos Display" w:cs="Aptos Display"/>
          <w:color w:val="000000" w:themeColor="text1"/>
        </w:rPr>
      </w:pPr>
      <w:r w:rsidRPr="0F863F93">
        <w:rPr>
          <w:rStyle w:val="divider1"/>
          <w:rFonts w:ascii="Aptos Display" w:hAnsi="Aptos Display" w:eastAsia="Aptos Display" w:cs="Aptos Display"/>
          <w:b/>
          <w:bCs/>
          <w:color w:val="000000" w:themeColor="text1"/>
        </w:rPr>
        <w:t>25/02224/FUL</w:t>
      </w:r>
      <w:r w:rsidRPr="0F863F93">
        <w:rPr>
          <w:rStyle w:val="divider1"/>
          <w:rFonts w:ascii="Aptos Display" w:hAnsi="Aptos Display" w:eastAsia="Aptos Display" w:cs="Aptos Display"/>
          <w:color w:val="000000" w:themeColor="text1"/>
        </w:rPr>
        <w:t xml:space="preserve"> Construction and laying of stone tiled patio adjacent to the house to include retaining wall and stone walls to the sides. The Barley Mill, Rhea Hall Farm. Mr Peter Dawson and Mrs Elfriede </w:t>
      </w:r>
      <w:bookmarkStart w:name="_Int_M39kJJnm" w:id="0"/>
      <w:r w:rsidRPr="0F863F93">
        <w:rPr>
          <w:rStyle w:val="divider1"/>
          <w:rFonts w:ascii="Aptos Display" w:hAnsi="Aptos Display" w:eastAsia="Aptos Display" w:cs="Aptos Display"/>
          <w:color w:val="000000" w:themeColor="text1"/>
        </w:rPr>
        <w:t>Stalmans</w:t>
      </w:r>
      <w:bookmarkEnd w:id="0"/>
      <w:r w:rsidRPr="0F863F93">
        <w:rPr>
          <w:rStyle w:val="divider1"/>
          <w:rFonts w:ascii="Aptos Display" w:hAnsi="Aptos Display" w:eastAsia="Aptos Display" w:cs="Aptos Display"/>
          <w:color w:val="000000" w:themeColor="text1"/>
        </w:rPr>
        <w:t>.</w:t>
      </w:r>
    </w:p>
    <w:p w:rsidR="759CDDD0" w:rsidP="0F863F93" w:rsidRDefault="759CDDD0" w14:paraId="26F92D6C" w14:textId="349BBE5D">
      <w:pPr>
        <w:spacing w:after="0" w:line="240" w:lineRule="auto"/>
        <w:rPr>
          <w:rFonts w:ascii="Aptos Display" w:hAnsi="Aptos Display" w:eastAsia="Calibri"/>
          <w:lang w:eastAsia="ar-SA"/>
        </w:rPr>
      </w:pPr>
      <w:r w:rsidRPr="579A2148">
        <w:rPr>
          <w:rFonts w:ascii="Aptos Display" w:hAnsi="Aptos Display" w:eastAsia="Calibri"/>
          <w:lang w:eastAsia="ar-SA"/>
        </w:rPr>
        <w:t xml:space="preserve">It was </w:t>
      </w:r>
      <w:r w:rsidRPr="579A2148" w:rsidR="3EDEEF6C">
        <w:rPr>
          <w:rFonts w:ascii="Aptos Display" w:hAnsi="Aptos Display" w:eastAsia="Calibri"/>
          <w:b/>
          <w:bCs/>
          <w:lang w:eastAsia="ar-SA"/>
        </w:rPr>
        <w:t>RESOLVED</w:t>
      </w:r>
      <w:r w:rsidRPr="579A2148">
        <w:rPr>
          <w:rFonts w:ascii="Aptos Display" w:hAnsi="Aptos Display" w:eastAsia="Calibri"/>
          <w:b/>
          <w:bCs/>
          <w:lang w:eastAsia="ar-SA"/>
        </w:rPr>
        <w:t xml:space="preserve"> to SUPPORT</w:t>
      </w:r>
      <w:r w:rsidRPr="579A2148">
        <w:rPr>
          <w:rFonts w:ascii="Aptos Display" w:hAnsi="Aptos Display" w:eastAsia="Calibri"/>
          <w:lang w:eastAsia="ar-SA"/>
        </w:rPr>
        <w:t xml:space="preserve"> this application.</w:t>
      </w:r>
    </w:p>
    <w:p w:rsidR="68B9FB76" w:rsidP="68B9FB76" w:rsidRDefault="68B9FB76" w14:paraId="73765AAD" w14:textId="6EB52099">
      <w:pPr>
        <w:spacing w:after="0" w:line="240" w:lineRule="auto"/>
        <w:rPr>
          <w:rFonts w:ascii="Aptos Display" w:hAnsi="Aptos Display" w:eastAsia="Aptos Display" w:cs="Aptos Display"/>
          <w:color w:val="000000" w:themeColor="text1"/>
        </w:rPr>
      </w:pPr>
    </w:p>
    <w:p w:rsidR="68B9FB76" w:rsidP="579A2148" w:rsidRDefault="462AD071" w14:paraId="64EB9670" w14:textId="7C0C69F5">
      <w:pPr>
        <w:pStyle w:val="NormalWeb"/>
        <w:shd w:val="clear" w:color="auto" w:fill="FFFFFF" w:themeFill="background1"/>
        <w:spacing w:before="0" w:beforeAutospacing="0" w:after="0" w:afterAutospacing="0"/>
        <w:rPr>
          <w:rFonts w:ascii="Aptos Display" w:hAnsi="Aptos Display" w:cstheme="minorBidi"/>
          <w:b/>
          <w:bCs/>
          <w:color w:val="000000" w:themeColor="text1"/>
        </w:rPr>
      </w:pPr>
      <w:r w:rsidRPr="579A2148">
        <w:rPr>
          <w:rStyle w:val="divider1"/>
          <w:rFonts w:ascii="Aptos Display" w:hAnsi="Aptos Display" w:eastAsia="Aptos Display" w:cs="Aptos Display"/>
          <w:b/>
          <w:bCs/>
          <w:color w:val="000000" w:themeColor="text1"/>
          <w:sz w:val="22"/>
          <w:szCs w:val="22"/>
        </w:rPr>
        <w:t>*</w:t>
      </w:r>
      <w:r w:rsidRPr="579A2148" w:rsidR="066A0F97">
        <w:rPr>
          <w:rStyle w:val="divider1"/>
          <w:rFonts w:ascii="Aptos Display" w:hAnsi="Aptos Display" w:eastAsia="Aptos Display" w:cs="Aptos Display"/>
          <w:b/>
          <w:bCs/>
          <w:color w:val="000000" w:themeColor="text1"/>
          <w:sz w:val="22"/>
          <w:szCs w:val="22"/>
        </w:rPr>
        <w:t>It was R</w:t>
      </w:r>
      <w:r w:rsidRPr="579A2148" w:rsidR="5BF7760F">
        <w:rPr>
          <w:rStyle w:val="divider1"/>
          <w:rFonts w:ascii="Aptos Display" w:hAnsi="Aptos Display" w:eastAsia="Aptos Display" w:cs="Aptos Display"/>
          <w:b/>
          <w:bCs/>
          <w:color w:val="000000" w:themeColor="text1"/>
          <w:sz w:val="22"/>
          <w:szCs w:val="22"/>
        </w:rPr>
        <w:t xml:space="preserve">ESOLVED </w:t>
      </w:r>
      <w:r w:rsidRPr="579A2148" w:rsidR="066A0F97">
        <w:rPr>
          <w:rStyle w:val="divider1"/>
          <w:rFonts w:ascii="Aptos Display" w:hAnsi="Aptos Display" w:eastAsia="Aptos Display" w:cs="Aptos Display"/>
          <w:b/>
          <w:bCs/>
          <w:color w:val="000000" w:themeColor="text1"/>
          <w:sz w:val="22"/>
          <w:szCs w:val="22"/>
        </w:rPr>
        <w:t xml:space="preserve">to </w:t>
      </w:r>
      <w:r w:rsidRPr="579A2148">
        <w:rPr>
          <w:rStyle w:val="divider1"/>
          <w:rFonts w:ascii="Aptos Display" w:hAnsi="Aptos Display" w:eastAsia="Aptos Display" w:cs="Aptos Display"/>
          <w:b/>
          <w:bCs/>
          <w:color w:val="000000" w:themeColor="text1"/>
          <w:sz w:val="22"/>
          <w:szCs w:val="22"/>
        </w:rPr>
        <w:t>S</w:t>
      </w:r>
      <w:r w:rsidRPr="579A2148" w:rsidR="783A517E">
        <w:rPr>
          <w:rStyle w:val="divider1"/>
          <w:rFonts w:ascii="Aptos Display" w:hAnsi="Aptos Display" w:eastAsia="Aptos Display" w:cs="Aptos Display"/>
          <w:b/>
          <w:bCs/>
          <w:color w:val="000000" w:themeColor="text1"/>
          <w:sz w:val="22"/>
          <w:szCs w:val="22"/>
        </w:rPr>
        <w:t>USPEND</w:t>
      </w:r>
      <w:r w:rsidRPr="579A2148">
        <w:rPr>
          <w:rStyle w:val="divider1"/>
          <w:rFonts w:ascii="Aptos Display" w:hAnsi="Aptos Display" w:eastAsia="Aptos Display" w:cs="Aptos Display"/>
          <w:b/>
          <w:bCs/>
          <w:color w:val="000000" w:themeColor="text1"/>
          <w:sz w:val="22"/>
          <w:szCs w:val="22"/>
        </w:rPr>
        <w:t xml:space="preserve"> Standing Orders</w:t>
      </w:r>
      <w:r w:rsidRPr="579A2148" w:rsidR="19E55D59">
        <w:rPr>
          <w:rStyle w:val="divider1"/>
          <w:rFonts w:ascii="Aptos Display" w:hAnsi="Aptos Display" w:eastAsia="Aptos Display" w:cs="Aptos Display"/>
          <w:b/>
          <w:bCs/>
          <w:color w:val="000000" w:themeColor="text1"/>
          <w:sz w:val="22"/>
          <w:szCs w:val="22"/>
        </w:rPr>
        <w:t xml:space="preserve"> to allow speakers from the floor</w:t>
      </w:r>
      <w:r w:rsidRPr="579A2148">
        <w:rPr>
          <w:rStyle w:val="divider1"/>
          <w:rFonts w:ascii="Aptos Display" w:hAnsi="Aptos Display" w:eastAsia="Aptos Display" w:cs="Aptos Display"/>
          <w:b/>
          <w:bCs/>
          <w:color w:val="000000" w:themeColor="text1"/>
          <w:sz w:val="22"/>
          <w:szCs w:val="22"/>
        </w:rPr>
        <w:t>*</w:t>
      </w:r>
      <w:r w:rsidRPr="579A2148">
        <w:rPr>
          <w:rStyle w:val="divider1"/>
          <w:rFonts w:ascii="Aptos Display" w:hAnsi="Aptos Display" w:cstheme="minorBidi"/>
          <w:color w:val="EE0000"/>
        </w:rPr>
        <w:t xml:space="preserve"> </w:t>
      </w:r>
    </w:p>
    <w:p w:rsidR="0F863F93" w:rsidP="0F863F93" w:rsidRDefault="0F863F93" w14:paraId="63100871" w14:textId="128BBC11">
      <w:pPr>
        <w:pStyle w:val="NormalWeb"/>
        <w:shd w:val="clear" w:color="auto" w:fill="FFFFFF" w:themeFill="background1"/>
        <w:spacing w:before="0" w:beforeAutospacing="0" w:after="0" w:afterAutospacing="0"/>
        <w:rPr>
          <w:rStyle w:val="divider1"/>
          <w:rFonts w:ascii="Aptos Display" w:hAnsi="Aptos Display" w:cstheme="minorBidi"/>
          <w:color w:val="EE0000"/>
        </w:rPr>
      </w:pPr>
    </w:p>
    <w:p w:rsidR="2864FA3A" w:rsidP="0F863F93" w:rsidRDefault="2864FA3A" w14:paraId="788584B1" w14:textId="02FBD604">
      <w:pPr>
        <w:spacing w:after="0" w:line="240" w:lineRule="auto"/>
        <w:rPr>
          <w:rFonts w:ascii="Aptos Display" w:hAnsi="Aptos Display" w:eastAsia="Aptos Display" w:cs="Aptos Display"/>
          <w:color w:val="000000" w:themeColor="text1"/>
        </w:rPr>
      </w:pPr>
      <w:r w:rsidRPr="0F863F93">
        <w:rPr>
          <w:rFonts w:ascii="Aptos Display" w:hAnsi="Aptos Display" w:eastAsia="Aptos Display" w:cs="Aptos Display"/>
          <w:b/>
          <w:bCs/>
          <w:color w:val="000000" w:themeColor="text1"/>
        </w:rPr>
        <w:t>25/02161/FUL</w:t>
      </w:r>
      <w:r w:rsidRPr="0F863F93">
        <w:rPr>
          <w:rStyle w:val="divider1"/>
          <w:rFonts w:ascii="Aptos Display" w:hAnsi="Aptos Display" w:eastAsia="Aptos Display" w:cs="Aptos Display"/>
          <w:color w:val="000000" w:themeColor="text1"/>
        </w:rPr>
        <w:t xml:space="preserve"> Residential development of 30 dwellings and associated infrastructure including landscaping, drainage and access from Netherton lane.</w:t>
      </w:r>
    </w:p>
    <w:p w:rsidR="0F863F93" w:rsidP="0F863F93" w:rsidRDefault="0F863F93" w14:paraId="0C2AC7C2" w14:textId="1C9B9191">
      <w:pPr>
        <w:spacing w:after="0" w:line="240" w:lineRule="auto"/>
        <w:rPr>
          <w:rStyle w:val="divider1"/>
          <w:rFonts w:ascii="Aptos Display" w:hAnsi="Aptos Display" w:eastAsia="Aptos Display" w:cs="Aptos Display"/>
          <w:color w:val="000000" w:themeColor="text1"/>
        </w:rPr>
      </w:pPr>
    </w:p>
    <w:p w:rsidR="1CB70714" w:rsidP="579A2148" w:rsidRDefault="1CB70714" w14:paraId="3CA3033C" w14:textId="02BF72FA">
      <w:pPr>
        <w:spacing w:after="0" w:line="240" w:lineRule="auto"/>
        <w:rPr>
          <w:rStyle w:val="divider1"/>
          <w:rFonts w:ascii="Aptos Display" w:hAnsi="Aptos Display" w:eastAsia="Aptos Display" w:cs="Aptos Display"/>
          <w:color w:val="000000" w:themeColor="text1"/>
        </w:rPr>
      </w:pPr>
      <w:r w:rsidRPr="579A2148">
        <w:rPr>
          <w:rStyle w:val="divider1"/>
          <w:rFonts w:ascii="Aptos Display" w:hAnsi="Aptos Display" w:eastAsia="Aptos Display" w:cs="Aptos Display"/>
          <w:color w:val="000000" w:themeColor="text1"/>
        </w:rPr>
        <w:t xml:space="preserve">Eleanor </w:t>
      </w:r>
      <w:r w:rsidRPr="579A2148" w:rsidR="75BDC8DF">
        <w:rPr>
          <w:rStyle w:val="divider1"/>
          <w:rFonts w:ascii="Aptos Display" w:hAnsi="Aptos Display" w:eastAsia="Aptos Display" w:cs="Aptos Display"/>
          <w:color w:val="000000" w:themeColor="text1"/>
        </w:rPr>
        <w:t xml:space="preserve">and her colleague </w:t>
      </w:r>
      <w:r w:rsidRPr="579A2148">
        <w:rPr>
          <w:rStyle w:val="divider1"/>
          <w:rFonts w:ascii="Aptos Display" w:hAnsi="Aptos Display" w:eastAsia="Aptos Display" w:cs="Aptos Display"/>
          <w:color w:val="000000" w:themeColor="text1"/>
        </w:rPr>
        <w:t>answered questions at this stage from Council and members of the public</w:t>
      </w:r>
      <w:r w:rsidRPr="579A2148" w:rsidR="454E4DB5">
        <w:rPr>
          <w:rStyle w:val="divider1"/>
          <w:rFonts w:ascii="Aptos Display" w:hAnsi="Aptos Display" w:eastAsia="Aptos Display" w:cs="Aptos Display"/>
          <w:color w:val="000000" w:themeColor="text1"/>
        </w:rPr>
        <w:t xml:space="preserve"> regarding biodiversity, ecology reports, footpaths and speed limitations</w:t>
      </w:r>
      <w:r w:rsidRPr="579A2148" w:rsidR="3EE919B9">
        <w:rPr>
          <w:rStyle w:val="divider1"/>
          <w:rFonts w:ascii="Aptos Display" w:hAnsi="Aptos Display" w:eastAsia="Aptos Display" w:cs="Aptos Display"/>
          <w:color w:val="000000" w:themeColor="text1"/>
        </w:rPr>
        <w:t xml:space="preserve"> at the site.</w:t>
      </w:r>
      <w:r w:rsidRPr="579A2148" w:rsidR="4CFDB79F">
        <w:rPr>
          <w:rStyle w:val="divider1"/>
          <w:rFonts w:ascii="Aptos Display" w:hAnsi="Aptos Display" w:eastAsia="Aptos Display" w:cs="Aptos Display"/>
          <w:color w:val="000000" w:themeColor="text1"/>
        </w:rPr>
        <w:t xml:space="preserve"> Discussion followed regarding “affordable housing” between a member </w:t>
      </w:r>
      <w:r w:rsidRPr="579A2148" w:rsidR="5DDFCB08">
        <w:rPr>
          <w:rStyle w:val="divider1"/>
          <w:rFonts w:ascii="Aptos Display" w:hAnsi="Aptos Display" w:eastAsia="Aptos Display" w:cs="Aptos Display"/>
          <w:color w:val="000000" w:themeColor="text1"/>
        </w:rPr>
        <w:t>of</w:t>
      </w:r>
      <w:r w:rsidRPr="579A2148" w:rsidR="4CFDB79F">
        <w:rPr>
          <w:rStyle w:val="divider1"/>
          <w:rFonts w:ascii="Aptos Display" w:hAnsi="Aptos Display" w:eastAsia="Aptos Display" w:cs="Aptos Display"/>
          <w:color w:val="000000" w:themeColor="text1"/>
        </w:rPr>
        <w:t xml:space="preserve"> the public, the council and representatives of the development.</w:t>
      </w:r>
    </w:p>
    <w:p w:rsidR="579A2148" w:rsidP="579A2148" w:rsidRDefault="579A2148" w14:paraId="191A3A5C" w14:textId="1631BB62">
      <w:pPr>
        <w:spacing w:after="0" w:line="240" w:lineRule="auto"/>
        <w:rPr>
          <w:rStyle w:val="divider1"/>
          <w:rFonts w:ascii="Aptos Display" w:hAnsi="Aptos Display" w:eastAsia="Aptos Display" w:cs="Aptos Display"/>
          <w:color w:val="000000" w:themeColor="text1"/>
        </w:rPr>
      </w:pPr>
    </w:p>
    <w:p w:rsidR="3CBBB83D" w:rsidP="0F863F93" w:rsidRDefault="3CBBB83D" w14:paraId="2F1964F8" w14:textId="751C417D">
      <w:pPr>
        <w:spacing w:after="0" w:line="240" w:lineRule="auto"/>
        <w:rPr>
          <w:rStyle w:val="divider1"/>
          <w:rFonts w:ascii="Aptos Display" w:hAnsi="Aptos Display" w:eastAsia="Aptos Display" w:cs="Aptos Display"/>
          <w:color w:val="000000" w:themeColor="text1"/>
        </w:rPr>
      </w:pPr>
      <w:r w:rsidRPr="579A2148">
        <w:rPr>
          <w:rStyle w:val="divider1"/>
          <w:rFonts w:ascii="Aptos Display" w:hAnsi="Aptos Display" w:eastAsia="Aptos Display" w:cs="Aptos Display"/>
          <w:color w:val="000000" w:themeColor="text1"/>
        </w:rPr>
        <w:t xml:space="preserve">The session was closed for discussion and the council retired to a </w:t>
      </w:r>
      <w:r w:rsidRPr="579A2148" w:rsidR="2488CCE0">
        <w:rPr>
          <w:rStyle w:val="divider1"/>
          <w:rFonts w:ascii="Aptos Display" w:hAnsi="Aptos Display" w:eastAsia="Aptos Display" w:cs="Aptos Display"/>
          <w:color w:val="000000" w:themeColor="text1"/>
        </w:rPr>
        <w:t>separate</w:t>
      </w:r>
      <w:r w:rsidRPr="579A2148">
        <w:rPr>
          <w:rStyle w:val="divider1"/>
          <w:rFonts w:ascii="Aptos Display" w:hAnsi="Aptos Display" w:eastAsia="Aptos Display" w:cs="Aptos Display"/>
          <w:color w:val="000000" w:themeColor="text1"/>
        </w:rPr>
        <w:t xml:space="preserve"> room for their vote.</w:t>
      </w:r>
    </w:p>
    <w:p w:rsidR="579A2148" w:rsidP="579A2148" w:rsidRDefault="579A2148" w14:paraId="320C9AE7" w14:textId="111703A4">
      <w:pPr>
        <w:spacing w:after="0" w:line="240" w:lineRule="auto"/>
        <w:rPr>
          <w:rStyle w:val="divider1"/>
          <w:rFonts w:ascii="Aptos Display" w:hAnsi="Aptos Display" w:eastAsia="Aptos Display" w:cs="Aptos Display"/>
          <w:color w:val="000000" w:themeColor="text1"/>
        </w:rPr>
      </w:pPr>
    </w:p>
    <w:p w:rsidR="3CBBB83D" w:rsidP="579A2148" w:rsidRDefault="3CBBB83D" w14:paraId="3EAECFAF" w14:textId="5013D3E2">
      <w:pPr>
        <w:spacing w:after="0" w:line="240" w:lineRule="auto"/>
        <w:rPr>
          <w:rStyle w:val="divider1"/>
          <w:rFonts w:ascii="Aptos Display" w:hAnsi="Aptos Display" w:eastAsia="Aptos Display" w:cs="Aptos Display"/>
          <w:b/>
          <w:bCs/>
          <w:color w:val="000000" w:themeColor="text1"/>
        </w:rPr>
      </w:pPr>
      <w:r w:rsidRPr="579A2148">
        <w:rPr>
          <w:rStyle w:val="divider1"/>
          <w:rFonts w:ascii="Aptos Display" w:hAnsi="Aptos Display" w:eastAsia="Aptos Display" w:cs="Aptos Display"/>
          <w:color w:val="000000" w:themeColor="text1"/>
        </w:rPr>
        <w:t xml:space="preserve">It was </w:t>
      </w:r>
      <w:r w:rsidRPr="579A2148" w:rsidR="4281E836">
        <w:rPr>
          <w:rStyle w:val="divider1"/>
          <w:rFonts w:ascii="Aptos Display" w:hAnsi="Aptos Display" w:eastAsia="Aptos Display" w:cs="Aptos Display"/>
          <w:b/>
          <w:bCs/>
          <w:color w:val="000000" w:themeColor="text1"/>
        </w:rPr>
        <w:t>RESOLVED</w:t>
      </w:r>
      <w:r w:rsidRPr="579A2148">
        <w:rPr>
          <w:rStyle w:val="divider1"/>
          <w:rFonts w:ascii="Aptos Display" w:hAnsi="Aptos Display" w:eastAsia="Aptos Display" w:cs="Aptos Display"/>
          <w:b/>
          <w:bCs/>
          <w:color w:val="000000" w:themeColor="text1"/>
        </w:rPr>
        <w:t xml:space="preserve"> to</w:t>
      </w:r>
      <w:r w:rsidRPr="579A2148" w:rsidR="42BD16A6">
        <w:rPr>
          <w:rStyle w:val="divider1"/>
          <w:rFonts w:ascii="Aptos Display" w:hAnsi="Aptos Display" w:eastAsia="Aptos Display" w:cs="Aptos Display"/>
          <w:b/>
          <w:bCs/>
          <w:color w:val="000000" w:themeColor="text1"/>
        </w:rPr>
        <w:t xml:space="preserve"> make a RE</w:t>
      </w:r>
      <w:r w:rsidRPr="579A2148" w:rsidR="1FEB802C">
        <w:rPr>
          <w:rStyle w:val="divider1"/>
          <w:rFonts w:ascii="Aptos Display" w:hAnsi="Aptos Display" w:eastAsia="Aptos Display" w:cs="Aptos Display"/>
          <w:b/>
          <w:bCs/>
          <w:color w:val="000000" w:themeColor="text1"/>
        </w:rPr>
        <w:t>PRESENTATION</w:t>
      </w:r>
      <w:r w:rsidRPr="579A2148" w:rsidR="42BD16A6">
        <w:rPr>
          <w:rStyle w:val="divider1"/>
          <w:rFonts w:ascii="Aptos Display" w:hAnsi="Aptos Display" w:eastAsia="Aptos Display" w:cs="Aptos Display"/>
          <w:b/>
          <w:bCs/>
          <w:color w:val="000000" w:themeColor="text1"/>
        </w:rPr>
        <w:t xml:space="preserve"> </w:t>
      </w:r>
    </w:p>
    <w:p w:rsidR="0F863F93" w:rsidP="0F863F93" w:rsidRDefault="0F863F93" w14:paraId="194BE07A" w14:textId="7943DFCC">
      <w:pPr>
        <w:spacing w:after="0" w:line="240" w:lineRule="auto"/>
        <w:rPr>
          <w:rStyle w:val="divider1"/>
          <w:rFonts w:ascii="Aptos Display" w:hAnsi="Aptos Display" w:eastAsia="Aptos Display" w:cs="Aptos Display"/>
          <w:color w:val="000000" w:themeColor="text1"/>
        </w:rPr>
      </w:pPr>
    </w:p>
    <w:p w:rsidR="0C4B3EED" w:rsidP="579A2148" w:rsidRDefault="0C4B3EED" w14:paraId="623009F3" w14:textId="00990291">
      <w:pPr>
        <w:pStyle w:val="NormalWeb"/>
        <w:spacing w:before="0" w:beforeAutospacing="0" w:after="0" w:afterAutospacing="0"/>
        <w:rPr>
          <w:rFonts w:ascii="Aptos Display" w:hAnsi="Aptos Display" w:cstheme="minorBidi"/>
        </w:rPr>
      </w:pPr>
      <w:r w:rsidRPr="579A2148">
        <w:rPr>
          <w:rFonts w:ascii="Aptos Display" w:hAnsi="Aptos Display" w:cstheme="minorBidi"/>
        </w:rPr>
        <w:t>Councillor Vinall and his partner stepped out of the room.</w:t>
      </w:r>
    </w:p>
    <w:p w:rsidR="0F863F93" w:rsidP="0F863F93" w:rsidRDefault="0F863F93" w14:paraId="7C789175" w14:textId="1DC59520">
      <w:pPr>
        <w:pStyle w:val="NormalWeb"/>
        <w:shd w:val="clear" w:color="auto" w:fill="FFFFFF" w:themeFill="background1"/>
        <w:spacing w:before="0" w:beforeAutospacing="0" w:after="0" w:afterAutospacing="0"/>
        <w:rPr>
          <w:rFonts w:ascii="Aptos Display" w:hAnsi="Aptos Display" w:cstheme="minorBidi"/>
          <w:color w:val="FF0000"/>
        </w:rPr>
      </w:pPr>
    </w:p>
    <w:p w:rsidR="2864FA3A" w:rsidP="68B9FB76" w:rsidRDefault="2864FA3A" w14:paraId="7E918A19" w14:textId="162E9427">
      <w:pPr>
        <w:spacing w:after="0" w:line="240" w:lineRule="auto"/>
        <w:rPr>
          <w:rFonts w:ascii="Aptos Display" w:hAnsi="Aptos Display" w:eastAsia="Aptos Display" w:cs="Aptos Display"/>
          <w:color w:val="000000" w:themeColor="text1"/>
        </w:rPr>
      </w:pPr>
      <w:r w:rsidRPr="0F863F93">
        <w:rPr>
          <w:rStyle w:val="divider1"/>
          <w:rFonts w:ascii="Aptos Display" w:hAnsi="Aptos Display" w:eastAsia="Aptos Display" w:cs="Aptos Display"/>
          <w:b/>
          <w:bCs/>
          <w:color w:val="000000" w:themeColor="text1"/>
        </w:rPr>
        <w:t>25/02350/OUT</w:t>
      </w:r>
      <w:r w:rsidRPr="0F863F93">
        <w:rPr>
          <w:rStyle w:val="divider1"/>
          <w:rFonts w:ascii="Aptos Display" w:hAnsi="Aptos Display" w:eastAsia="Aptos Display" w:cs="Aptos Display"/>
          <w:color w:val="000000" w:themeColor="text1"/>
        </w:rPr>
        <w:t xml:space="preserve"> Proposed Residential Development Land West of Woodhill Road, Highley. Mr Harry Scriven.</w:t>
      </w:r>
    </w:p>
    <w:p w:rsidR="0F863F93" w:rsidP="0F863F93" w:rsidRDefault="0F863F93" w14:paraId="292FF737" w14:textId="6E24D7DD">
      <w:pPr>
        <w:spacing w:after="0" w:line="240" w:lineRule="auto"/>
        <w:rPr>
          <w:rStyle w:val="divider1"/>
          <w:rFonts w:ascii="Aptos Display" w:hAnsi="Aptos Display" w:eastAsia="Aptos Display" w:cs="Aptos Display"/>
          <w:color w:val="000000" w:themeColor="text1"/>
        </w:rPr>
      </w:pPr>
    </w:p>
    <w:p w:rsidR="74FCB0A0" w:rsidP="0F863F93" w:rsidRDefault="74FCB0A0" w14:paraId="57BE889E" w14:textId="33337408">
      <w:pPr>
        <w:spacing w:after="0" w:line="240" w:lineRule="auto"/>
        <w:rPr>
          <w:rStyle w:val="divider1"/>
          <w:rFonts w:ascii="Aptos Display" w:hAnsi="Aptos Display" w:eastAsia="Aptos Display" w:cs="Aptos Display"/>
          <w:color w:val="000000" w:themeColor="text1"/>
        </w:rPr>
      </w:pPr>
      <w:r w:rsidRPr="0F863F93">
        <w:rPr>
          <w:rStyle w:val="divider1"/>
          <w:rFonts w:ascii="Aptos Display" w:hAnsi="Aptos Display" w:eastAsia="Aptos Display" w:cs="Aptos Display"/>
          <w:color w:val="000000" w:themeColor="text1"/>
        </w:rPr>
        <w:t xml:space="preserve">Mrs E spoke </w:t>
      </w:r>
      <w:r w:rsidRPr="0F863F93" w:rsidR="288753AA">
        <w:rPr>
          <w:rStyle w:val="divider1"/>
          <w:rFonts w:ascii="Aptos Display" w:hAnsi="Aptos Display" w:eastAsia="Aptos Display" w:cs="Aptos Display"/>
          <w:color w:val="000000" w:themeColor="text1"/>
        </w:rPr>
        <w:t xml:space="preserve">on behalf of the residents of The Barns </w:t>
      </w:r>
      <w:r w:rsidRPr="0F863F93">
        <w:rPr>
          <w:rStyle w:val="divider1"/>
          <w:rFonts w:ascii="Aptos Display" w:hAnsi="Aptos Display" w:eastAsia="Aptos Display" w:cs="Aptos Display"/>
          <w:color w:val="000000" w:themeColor="text1"/>
        </w:rPr>
        <w:t xml:space="preserve">regarding the objections </w:t>
      </w:r>
      <w:r w:rsidRPr="0F863F93" w:rsidR="1B3261C3">
        <w:rPr>
          <w:rStyle w:val="divider1"/>
          <w:rFonts w:ascii="Aptos Display" w:hAnsi="Aptos Display" w:eastAsia="Aptos Display" w:cs="Aptos Display"/>
          <w:color w:val="000000" w:themeColor="text1"/>
        </w:rPr>
        <w:t>that she had shared prior to the meeting</w:t>
      </w:r>
      <w:r w:rsidRPr="0F863F93">
        <w:rPr>
          <w:rStyle w:val="divider1"/>
          <w:rFonts w:ascii="Aptos Display" w:hAnsi="Aptos Display" w:eastAsia="Aptos Display" w:cs="Aptos Display"/>
          <w:color w:val="000000" w:themeColor="text1"/>
        </w:rPr>
        <w:t>.</w:t>
      </w:r>
      <w:r w:rsidRPr="0F863F93" w:rsidR="7DFE66DD">
        <w:rPr>
          <w:rStyle w:val="divider1"/>
          <w:rFonts w:ascii="Aptos Display" w:hAnsi="Aptos Display" w:eastAsia="Aptos Display" w:cs="Aptos Display"/>
          <w:color w:val="000000" w:themeColor="text1"/>
        </w:rPr>
        <w:t xml:space="preserve"> Mr B </w:t>
      </w:r>
      <w:r w:rsidRPr="0F863F93" w:rsidR="093390E7">
        <w:rPr>
          <w:rStyle w:val="divider1"/>
          <w:rFonts w:ascii="Aptos Display" w:hAnsi="Aptos Display" w:eastAsia="Aptos Display" w:cs="Aptos Display"/>
          <w:color w:val="000000" w:themeColor="text1"/>
        </w:rPr>
        <w:t>spoke regarding the residents flooding concerns and ineffective drainage.</w:t>
      </w:r>
    </w:p>
    <w:p w:rsidR="2DCEEE53" w:rsidP="0F863F93" w:rsidRDefault="2DCEEE53" w14:paraId="3CE1ADE2" w14:textId="4580F800">
      <w:pPr>
        <w:spacing w:after="0" w:line="240" w:lineRule="auto"/>
        <w:rPr>
          <w:rStyle w:val="divider1"/>
          <w:rFonts w:ascii="Aptos Display" w:hAnsi="Aptos Display" w:eastAsia="Aptos Display" w:cs="Aptos Display"/>
          <w:color w:val="000000" w:themeColor="text1"/>
        </w:rPr>
      </w:pPr>
      <w:r w:rsidRPr="579A2148">
        <w:rPr>
          <w:rStyle w:val="divider1"/>
          <w:rFonts w:ascii="Aptos Display" w:hAnsi="Aptos Display" w:eastAsia="Aptos Display" w:cs="Aptos Display"/>
          <w:color w:val="000000" w:themeColor="text1"/>
        </w:rPr>
        <w:t>This is an outline application only and needs to be acknowledged as such.</w:t>
      </w:r>
    </w:p>
    <w:p w:rsidR="579A2148" w:rsidP="579A2148" w:rsidRDefault="579A2148" w14:paraId="1612CF22" w14:textId="0CB9738A">
      <w:pPr>
        <w:spacing w:after="0" w:line="240" w:lineRule="auto"/>
        <w:rPr>
          <w:rStyle w:val="divider1"/>
          <w:rFonts w:ascii="Aptos Display" w:hAnsi="Aptos Display" w:eastAsia="Aptos Display" w:cs="Aptos Display"/>
          <w:color w:val="000000" w:themeColor="text1"/>
        </w:rPr>
      </w:pPr>
    </w:p>
    <w:p w:rsidR="093390E7" w:rsidP="0F863F93" w:rsidRDefault="093390E7" w14:paraId="2D3490AD" w14:textId="465816B5">
      <w:pPr>
        <w:spacing w:after="0" w:line="240" w:lineRule="auto"/>
        <w:rPr>
          <w:rStyle w:val="divider1"/>
          <w:rFonts w:ascii="Aptos Display" w:hAnsi="Aptos Display" w:eastAsia="Aptos Display" w:cs="Aptos Display"/>
          <w:color w:val="000000" w:themeColor="text1"/>
        </w:rPr>
      </w:pPr>
      <w:r w:rsidRPr="579A2148">
        <w:rPr>
          <w:rStyle w:val="divider1"/>
          <w:rFonts w:ascii="Aptos Display" w:hAnsi="Aptos Display" w:eastAsia="Aptos Display" w:cs="Aptos Display"/>
          <w:color w:val="000000" w:themeColor="text1"/>
        </w:rPr>
        <w:t>The session was closed for discussion and the council retired to a separate room for their vote.</w:t>
      </w:r>
    </w:p>
    <w:p w:rsidR="579A2148" w:rsidP="579A2148" w:rsidRDefault="579A2148" w14:paraId="536E4AA0" w14:textId="7F2D0DC1">
      <w:pPr>
        <w:spacing w:after="0" w:line="240" w:lineRule="auto"/>
        <w:rPr>
          <w:rStyle w:val="divider1"/>
          <w:rFonts w:ascii="Aptos Display" w:hAnsi="Aptos Display" w:eastAsia="Aptos Display" w:cs="Aptos Display"/>
          <w:color w:val="000000" w:themeColor="text1"/>
        </w:rPr>
      </w:pPr>
    </w:p>
    <w:p w:rsidR="74FCB0A0" w:rsidP="579A2148" w:rsidRDefault="74FCB0A0" w14:paraId="1388D159" w14:textId="391C499A">
      <w:pPr>
        <w:spacing w:after="0" w:line="240" w:lineRule="auto"/>
        <w:rPr>
          <w:rStyle w:val="divider1"/>
          <w:rFonts w:ascii="Aptos Display" w:hAnsi="Aptos Display" w:eastAsia="Aptos Display" w:cs="Aptos Display"/>
          <w:color w:val="000000" w:themeColor="text1"/>
        </w:rPr>
      </w:pPr>
      <w:r w:rsidRPr="579A2148">
        <w:rPr>
          <w:rStyle w:val="divider1"/>
          <w:rFonts w:ascii="Aptos Display" w:hAnsi="Aptos Display" w:eastAsia="Aptos Display" w:cs="Aptos Display"/>
          <w:color w:val="000000" w:themeColor="text1"/>
        </w:rPr>
        <w:t xml:space="preserve">It was </w:t>
      </w:r>
      <w:r w:rsidRPr="579A2148" w:rsidR="022D08ED">
        <w:rPr>
          <w:rStyle w:val="divider1"/>
          <w:rFonts w:ascii="Aptos Display" w:hAnsi="Aptos Display" w:eastAsia="Aptos Display" w:cs="Aptos Display"/>
          <w:b/>
          <w:bCs/>
          <w:color w:val="000000" w:themeColor="text1"/>
        </w:rPr>
        <w:t>RESOLVED</w:t>
      </w:r>
      <w:r w:rsidRPr="579A2148">
        <w:rPr>
          <w:rStyle w:val="divider1"/>
          <w:rFonts w:ascii="Aptos Display" w:hAnsi="Aptos Display" w:eastAsia="Aptos Display" w:cs="Aptos Display"/>
          <w:b/>
          <w:bCs/>
          <w:color w:val="000000" w:themeColor="text1"/>
        </w:rPr>
        <w:t xml:space="preserve"> to </w:t>
      </w:r>
      <w:r w:rsidRPr="579A2148" w:rsidR="2B760758">
        <w:rPr>
          <w:rStyle w:val="divider1"/>
          <w:rFonts w:ascii="Aptos Display" w:hAnsi="Aptos Display" w:eastAsia="Aptos Display" w:cs="Aptos Display"/>
          <w:b/>
          <w:bCs/>
          <w:color w:val="000000" w:themeColor="text1"/>
        </w:rPr>
        <w:t>OBJECT</w:t>
      </w:r>
      <w:r w:rsidRPr="579A2148" w:rsidR="2B760758">
        <w:rPr>
          <w:rStyle w:val="divider1"/>
          <w:rFonts w:ascii="Aptos Display" w:hAnsi="Aptos Display" w:eastAsia="Aptos Display" w:cs="Aptos Display"/>
          <w:color w:val="000000" w:themeColor="text1"/>
        </w:rPr>
        <w:t xml:space="preserve"> to this application.</w:t>
      </w:r>
    </w:p>
    <w:p w:rsidR="579A2148" w:rsidP="579A2148" w:rsidRDefault="579A2148" w14:paraId="1B4D0746" w14:textId="180F3748">
      <w:pPr>
        <w:spacing w:after="0" w:line="240" w:lineRule="auto"/>
        <w:rPr>
          <w:rStyle w:val="divider1"/>
          <w:rFonts w:ascii="Aptos Display" w:hAnsi="Aptos Display" w:eastAsia="Aptos Display" w:cs="Aptos Display"/>
          <w:color w:val="000000" w:themeColor="text1"/>
        </w:rPr>
      </w:pPr>
    </w:p>
    <w:p w:rsidR="1B4EB5D6" w:rsidP="579A2148" w:rsidRDefault="1B4EB5D6" w14:paraId="33813680" w14:textId="07020406">
      <w:pPr>
        <w:spacing w:after="0" w:line="240" w:lineRule="auto"/>
        <w:rPr>
          <w:rStyle w:val="divider1"/>
          <w:rFonts w:ascii="Aptos Display" w:hAnsi="Aptos Display" w:eastAsia="Aptos Display" w:cs="Aptos Display"/>
          <w:b/>
          <w:bCs/>
          <w:color w:val="000000" w:themeColor="text1"/>
        </w:rPr>
      </w:pPr>
      <w:r w:rsidRPr="579A2148">
        <w:rPr>
          <w:rStyle w:val="divider1"/>
          <w:rFonts w:ascii="Aptos Display" w:hAnsi="Aptos Display" w:eastAsia="Aptos Display" w:cs="Aptos Display"/>
          <w:b/>
          <w:bCs/>
          <w:color w:val="000000" w:themeColor="text1"/>
        </w:rPr>
        <w:t>*It was RESOLVED to REINSTATE Standing Orders*</w:t>
      </w:r>
    </w:p>
    <w:p w:rsidR="00DE54C3" w:rsidP="00DE54C3" w:rsidRDefault="00DE54C3" w14:paraId="7ED1DDAB" w14:textId="77777777">
      <w:pPr>
        <w:suppressAutoHyphens/>
        <w:spacing w:after="0" w:line="240" w:lineRule="auto"/>
        <w:rPr>
          <w:rStyle w:val="divider1"/>
          <w:rFonts w:ascii="Aptos Display" w:hAnsi="Aptos Display" w:cstheme="minorHAnsi"/>
          <w:color w:val="EE0000"/>
          <w:bdr w:val="none" w:color="auto" w:sz="0" w:space="0" w:frame="1"/>
          <w:shd w:val="clear" w:color="auto" w:fill="FFFFFF"/>
        </w:rPr>
      </w:pPr>
    </w:p>
    <w:p w:rsidR="00DE54C3" w:rsidP="00DE54C3" w:rsidRDefault="00DE54C3" w14:paraId="5431E6B3" w14:textId="77777777">
      <w:pPr>
        <w:suppressAutoHyphens/>
        <w:spacing w:after="0" w:line="240" w:lineRule="auto"/>
        <w:rPr>
          <w:rStyle w:val="divider1"/>
          <w:rFonts w:ascii="Aptos Display" w:hAnsi="Aptos Display" w:cstheme="minorHAnsi"/>
          <w:b/>
          <w:bCs/>
          <w:bdr w:val="none" w:color="auto" w:sz="0" w:space="0" w:frame="1"/>
          <w:shd w:val="clear" w:color="auto" w:fill="FFFFFF"/>
        </w:rPr>
      </w:pPr>
      <w:r>
        <w:rPr>
          <w:rStyle w:val="divider1"/>
          <w:rFonts w:ascii="Aptos Display" w:hAnsi="Aptos Display" w:cstheme="minorHAnsi"/>
          <w:b/>
          <w:bCs/>
          <w:bdr w:val="none" w:color="auto" w:sz="0" w:space="0" w:frame="1"/>
          <w:shd w:val="clear" w:color="auto" w:fill="FFFFFF"/>
        </w:rPr>
        <w:t>06. Comments are invited regarding the structures being built at 2 Netherton House as no planning permission can be found.</w:t>
      </w:r>
    </w:p>
    <w:p w:rsidR="00DE54C3" w:rsidP="0F863F93" w:rsidRDefault="20A80AF1" w14:paraId="196C4B5A" w14:textId="2BE06FE0">
      <w:pPr>
        <w:suppressAutoHyphens/>
        <w:spacing w:after="0" w:line="240" w:lineRule="auto"/>
        <w:rPr>
          <w:rStyle w:val="divider1"/>
          <w:rFonts w:ascii="Aptos Display" w:hAnsi="Aptos Display"/>
          <w:color w:val="000000"/>
          <w:bdr w:val="none" w:color="auto" w:sz="0" w:space="0" w:frame="1"/>
          <w:shd w:val="clear" w:color="auto" w:fill="FFFFFF"/>
        </w:rPr>
      </w:pPr>
      <w:r w:rsidRPr="579A2148">
        <w:rPr>
          <w:rStyle w:val="divider1"/>
          <w:rFonts w:ascii="Aptos Display" w:hAnsi="Aptos Display"/>
          <w:color w:val="000000" w:themeColor="text1"/>
        </w:rPr>
        <w:t>Councillor Quinn raised concerns regarding the numerous buildings that have not had planning permission – is it under permitted planning regulations or are the inviting a retrospective application.</w:t>
      </w:r>
    </w:p>
    <w:p w:rsidR="579A2148" w:rsidP="579A2148" w:rsidRDefault="579A2148" w14:paraId="2648DA48" w14:textId="67BA6227">
      <w:pPr>
        <w:spacing w:after="0" w:line="240" w:lineRule="auto"/>
        <w:rPr>
          <w:rStyle w:val="divider1"/>
          <w:rFonts w:ascii="Aptos Display" w:hAnsi="Aptos Display"/>
          <w:color w:val="000000" w:themeColor="text1"/>
        </w:rPr>
      </w:pPr>
    </w:p>
    <w:p w:rsidR="20A80AF1" w:rsidP="0F863F93" w:rsidRDefault="20A80AF1" w14:paraId="17CB06EF" w14:textId="4B4EF6B7">
      <w:pPr>
        <w:spacing w:after="0" w:line="240" w:lineRule="auto"/>
        <w:rPr>
          <w:rStyle w:val="divider1"/>
          <w:rFonts w:ascii="Aptos Display" w:hAnsi="Aptos Display"/>
          <w:color w:val="000000" w:themeColor="text1"/>
        </w:rPr>
      </w:pPr>
      <w:r w:rsidRPr="579A2148">
        <w:rPr>
          <w:rStyle w:val="divider1"/>
          <w:rFonts w:ascii="Aptos Display" w:hAnsi="Aptos Display"/>
          <w:color w:val="000000" w:themeColor="text1"/>
        </w:rPr>
        <w:t xml:space="preserve">It was </w:t>
      </w:r>
      <w:r w:rsidRPr="579A2148">
        <w:rPr>
          <w:rStyle w:val="divider1"/>
          <w:rFonts w:ascii="Aptos Display" w:hAnsi="Aptos Display"/>
          <w:b/>
          <w:bCs/>
          <w:color w:val="000000" w:themeColor="text1"/>
        </w:rPr>
        <w:t>R</w:t>
      </w:r>
      <w:r w:rsidRPr="579A2148" w:rsidR="1913736D">
        <w:rPr>
          <w:rStyle w:val="divider1"/>
          <w:rFonts w:ascii="Aptos Display" w:hAnsi="Aptos Display"/>
          <w:b/>
          <w:bCs/>
          <w:color w:val="000000" w:themeColor="text1"/>
        </w:rPr>
        <w:t>ESOLVED</w:t>
      </w:r>
      <w:r w:rsidRPr="579A2148">
        <w:rPr>
          <w:rStyle w:val="divider1"/>
          <w:rFonts w:ascii="Aptos Display" w:hAnsi="Aptos Display"/>
          <w:b/>
          <w:bCs/>
          <w:color w:val="000000" w:themeColor="text1"/>
        </w:rPr>
        <w:t xml:space="preserve"> to CONTACT</w:t>
      </w:r>
      <w:r w:rsidRPr="579A2148">
        <w:rPr>
          <w:rStyle w:val="divider1"/>
          <w:rFonts w:ascii="Aptos Display" w:hAnsi="Aptos Display"/>
          <w:color w:val="000000" w:themeColor="text1"/>
        </w:rPr>
        <w:t xml:space="preserve"> the enforcement officer and request they investigate the buildings.</w:t>
      </w:r>
    </w:p>
    <w:p w:rsidR="00DE54C3" w:rsidP="00DE54C3" w:rsidRDefault="00DE54C3" w14:paraId="6A938BDE" w14:textId="77777777">
      <w:pPr>
        <w:spacing w:after="0" w:line="240" w:lineRule="auto"/>
        <w:rPr>
          <w:rStyle w:val="divider1"/>
          <w:rFonts w:ascii="Aptos Display" w:hAnsi="Aptos Display" w:cstheme="minorHAnsi"/>
          <w:color w:val="000000"/>
          <w:bdr w:val="none" w:color="auto" w:sz="0" w:space="0" w:frame="1"/>
          <w:shd w:val="clear" w:color="auto" w:fill="FFFFFF"/>
        </w:rPr>
      </w:pPr>
    </w:p>
    <w:p w:rsidR="00DE54C3" w:rsidP="00DE54C3" w:rsidRDefault="00DE54C3" w14:paraId="3969AB20" w14:textId="77777777">
      <w:pPr>
        <w:pStyle w:val="NoSpacing"/>
        <w:tabs>
          <w:tab w:val="left" w:pos="7428"/>
        </w:tabs>
        <w:rPr>
          <w:color w:val="242424"/>
        </w:rPr>
      </w:pPr>
      <w:r w:rsidRPr="0F863F93">
        <w:rPr>
          <w:rStyle w:val="divider1"/>
          <w:rFonts w:ascii="Aptos Display" w:hAnsi="Aptos Display" w:cstheme="minorBidi"/>
          <w:b/>
          <w:bCs/>
          <w:color w:val="000000"/>
          <w:bdr w:val="none" w:color="auto" w:sz="0" w:space="0" w:frame="1"/>
          <w:shd w:val="clear" w:color="auto" w:fill="FFFFFF"/>
        </w:rPr>
        <w:t xml:space="preserve">07. </w:t>
      </w:r>
      <w:r w:rsidRPr="0F863F93">
        <w:rPr>
          <w:rFonts w:ascii="Aptos Display" w:hAnsi="Aptos Display"/>
          <w:b/>
          <w:bCs/>
        </w:rPr>
        <w:t xml:space="preserve">Members are asked to give instruction regarding the removal of funding for future Neighbourhood Plans </w:t>
      </w:r>
      <w:r w:rsidRPr="0F863F93">
        <w:rPr>
          <w:rFonts w:ascii="Aptos Display" w:hAnsi="Aptos Display"/>
        </w:rPr>
        <w:t xml:space="preserve">– following the recently shared SALC correspondence: </w:t>
      </w:r>
      <w:r>
        <w:rPr>
          <w:rFonts w:ascii="Aptos Display" w:hAnsi="Aptos Display"/>
          <w:color w:val="242424"/>
        </w:rPr>
        <w:t>Neighbourhood Plans are an essential tool in the planning system for parish and town councils and will only grow in significance with Local Government Reorganisation (LGR) underway. </w:t>
      </w:r>
      <w:r>
        <w:rPr>
          <w:rFonts w:ascii="Aptos Display" w:hAnsi="Aptos Display"/>
          <w:color w:val="000000"/>
          <w:bdr w:val="none" w:color="auto" w:sz="0" w:space="0" w:frame="1"/>
        </w:rPr>
        <w:t>Without funding, the majority of town and parish Councils will be unable to review their existing NPs. According to para 14 of the NPPF (Dec 2024), NPs are only considered up to date when they have been adopted or reviewed within 5 years. Without the necessary funding to keep plans up to date there is a risk losing all of the work and investment to date in NPs. </w:t>
      </w:r>
      <w:r>
        <w:rPr>
          <w:rFonts w:ascii="Aptos Display" w:hAnsi="Aptos Display"/>
          <w:color w:val="242424"/>
        </w:rPr>
        <w:t xml:space="preserve">SALC have produced the attached pack for you to enable you to place the </w:t>
      </w:r>
      <w:r>
        <w:rPr>
          <w:rFonts w:ascii="Aptos Display" w:hAnsi="Aptos Display"/>
          <w:color w:val="242424"/>
        </w:rPr>
        <w:t>issue on your next agenda and be part of the nationwide efforts to get the support and funding for Neighbourhood Plans reinstated. It is important that the sector has a voice and make its views known to the government and local MPs.</w:t>
      </w:r>
    </w:p>
    <w:p w:rsidR="7191889C" w:rsidP="0F863F93" w:rsidRDefault="7191889C" w14:paraId="7AAA3E7A" w14:textId="2F9F15B2">
      <w:pPr>
        <w:pStyle w:val="NoSpacing"/>
        <w:tabs>
          <w:tab w:val="left" w:pos="7428"/>
        </w:tabs>
        <w:rPr>
          <w:rFonts w:ascii="Aptos Display" w:hAnsi="Aptos Display"/>
          <w:color w:val="242424"/>
        </w:rPr>
      </w:pPr>
      <w:r w:rsidRPr="579A2148">
        <w:rPr>
          <w:rFonts w:ascii="Aptos Display" w:hAnsi="Aptos Display"/>
          <w:color w:val="242424"/>
        </w:rPr>
        <w:t>It was</w:t>
      </w:r>
      <w:r w:rsidRPr="579A2148">
        <w:rPr>
          <w:rFonts w:ascii="Aptos Display" w:hAnsi="Aptos Display"/>
          <w:b/>
          <w:bCs/>
          <w:color w:val="242424"/>
        </w:rPr>
        <w:t xml:space="preserve"> R</w:t>
      </w:r>
      <w:r w:rsidRPr="579A2148" w:rsidR="32219B79">
        <w:rPr>
          <w:rFonts w:ascii="Aptos Display" w:hAnsi="Aptos Display"/>
          <w:b/>
          <w:bCs/>
          <w:color w:val="242424"/>
        </w:rPr>
        <w:t>ESOLVED</w:t>
      </w:r>
      <w:r w:rsidRPr="579A2148">
        <w:rPr>
          <w:rFonts w:ascii="Aptos Display" w:hAnsi="Aptos Display"/>
          <w:b/>
          <w:bCs/>
          <w:color w:val="242424"/>
        </w:rPr>
        <w:t xml:space="preserve"> to COMPLETE and RETURN</w:t>
      </w:r>
      <w:r w:rsidRPr="579A2148">
        <w:rPr>
          <w:rFonts w:ascii="Aptos Display" w:hAnsi="Aptos Display"/>
          <w:color w:val="242424"/>
        </w:rPr>
        <w:t xml:space="preserve"> the letter of petition to the local MP on behalf of HP</w:t>
      </w:r>
      <w:r w:rsidRPr="579A2148" w:rsidR="43F2F57D">
        <w:rPr>
          <w:rFonts w:ascii="Aptos Display" w:hAnsi="Aptos Display"/>
          <w:color w:val="242424"/>
        </w:rPr>
        <w:t>C</w:t>
      </w:r>
      <w:r w:rsidRPr="579A2148">
        <w:rPr>
          <w:rFonts w:ascii="Aptos Display" w:hAnsi="Aptos Display"/>
          <w:color w:val="242424"/>
        </w:rPr>
        <w:t>.</w:t>
      </w:r>
    </w:p>
    <w:p w:rsidR="00DE54C3" w:rsidP="00DE54C3" w:rsidRDefault="00DE54C3" w14:paraId="25D6BE8C" w14:textId="77777777">
      <w:pPr>
        <w:suppressAutoHyphens/>
        <w:spacing w:after="0" w:line="240" w:lineRule="auto"/>
        <w:rPr>
          <w:rFonts w:ascii="Aptos Display" w:hAnsi="Aptos Display" w:cs="Tahoma"/>
          <w:color w:val="000000"/>
          <w:shd w:val="clear" w:color="auto" w:fill="FFFFFF"/>
        </w:rPr>
      </w:pPr>
    </w:p>
    <w:p w:rsidR="00DE54C3" w:rsidP="00DE54C3" w:rsidRDefault="00DE54C3" w14:paraId="3A58C51F" w14:textId="1A346A0B">
      <w:pPr>
        <w:suppressAutoHyphens/>
        <w:spacing w:after="0" w:line="240" w:lineRule="auto"/>
        <w:rPr>
          <w:rFonts w:ascii="Aptos Display" w:hAnsi="Aptos Display" w:cs="Tahoma"/>
          <w:color w:val="000000"/>
          <w:shd w:val="clear" w:color="auto" w:fill="FFFFFF"/>
        </w:rPr>
      </w:pPr>
      <w:r>
        <w:rPr>
          <w:rFonts w:ascii="Aptos Display" w:hAnsi="Aptos Display" w:cs="Tahoma"/>
          <w:b/>
          <w:bCs/>
          <w:color w:val="000000"/>
          <w:shd w:val="clear" w:color="auto" w:fill="FFFFFF"/>
        </w:rPr>
        <w:t>07. Decision on future dates and times to be made.</w:t>
      </w:r>
      <w:r w:rsidR="002355B6">
        <w:rPr>
          <w:rFonts w:ascii="Aptos Display" w:hAnsi="Aptos Display" w:cs="Tahoma"/>
          <w:b/>
          <w:bCs/>
          <w:color w:val="000000"/>
          <w:shd w:val="clear" w:color="auto" w:fill="FFFFFF"/>
        </w:rPr>
        <w:t xml:space="preserve"> </w:t>
      </w:r>
    </w:p>
    <w:p w:rsidR="23AE8DAD" w:rsidP="0F863F93" w:rsidRDefault="23AE8DAD" w14:paraId="34AA4B83" w14:textId="42C2EB67">
      <w:pPr>
        <w:spacing w:after="0" w:line="240" w:lineRule="auto"/>
        <w:rPr>
          <w:rFonts w:ascii="Aptos Display" w:hAnsi="Aptos Display" w:cs="Tahoma"/>
          <w:b/>
          <w:bCs/>
          <w:color w:val="000000" w:themeColor="text1"/>
        </w:rPr>
      </w:pPr>
      <w:r w:rsidRPr="579A2148">
        <w:rPr>
          <w:rFonts w:ascii="Aptos Display" w:hAnsi="Aptos Display" w:cs="Tahoma"/>
          <w:b/>
          <w:bCs/>
          <w:color w:val="000000" w:themeColor="text1"/>
        </w:rPr>
        <w:t xml:space="preserve">It was </w:t>
      </w:r>
      <w:r w:rsidRPr="579A2148" w:rsidR="29F7E980">
        <w:rPr>
          <w:rFonts w:ascii="Aptos Display" w:hAnsi="Aptos Display" w:cs="Tahoma"/>
          <w:b/>
          <w:bCs/>
          <w:color w:val="000000" w:themeColor="text1"/>
        </w:rPr>
        <w:t>RESOLVED to SEND a pr</w:t>
      </w:r>
      <w:r w:rsidRPr="579A2148" w:rsidR="6CC60E09">
        <w:rPr>
          <w:rFonts w:ascii="Aptos Display" w:hAnsi="Aptos Display" w:cs="Tahoma"/>
          <w:b/>
          <w:bCs/>
          <w:color w:val="000000" w:themeColor="text1"/>
        </w:rPr>
        <w:t xml:space="preserve">ovisional date for the </w:t>
      </w:r>
      <w:proofErr w:type="gramStart"/>
      <w:r w:rsidRPr="579A2148" w:rsidR="52959B9C">
        <w:rPr>
          <w:rFonts w:ascii="Aptos Display" w:hAnsi="Aptos Display" w:cs="Tahoma"/>
          <w:b/>
          <w:bCs/>
          <w:color w:val="000000" w:themeColor="text1"/>
        </w:rPr>
        <w:t>28</w:t>
      </w:r>
      <w:r w:rsidRPr="579A2148" w:rsidR="52959B9C">
        <w:rPr>
          <w:rFonts w:ascii="Aptos Display" w:hAnsi="Aptos Display" w:cs="Tahoma"/>
          <w:b/>
          <w:bCs/>
          <w:color w:val="000000" w:themeColor="text1"/>
          <w:vertAlign w:val="superscript"/>
        </w:rPr>
        <w:t>th</w:t>
      </w:r>
      <w:proofErr w:type="gramEnd"/>
      <w:r w:rsidRPr="579A2148" w:rsidR="52959B9C">
        <w:rPr>
          <w:rFonts w:ascii="Aptos Display" w:hAnsi="Aptos Display" w:cs="Tahoma"/>
          <w:b/>
          <w:bCs/>
          <w:color w:val="000000" w:themeColor="text1"/>
        </w:rPr>
        <w:t xml:space="preserve"> </w:t>
      </w:r>
      <w:r w:rsidRPr="579A2148" w:rsidR="6CC60E09">
        <w:rPr>
          <w:rFonts w:ascii="Aptos Display" w:hAnsi="Aptos Display" w:cs="Tahoma"/>
          <w:b/>
          <w:bCs/>
          <w:color w:val="000000" w:themeColor="text1"/>
        </w:rPr>
        <w:t>August</w:t>
      </w:r>
      <w:r w:rsidRPr="579A2148" w:rsidR="60FA0510">
        <w:rPr>
          <w:rFonts w:ascii="Aptos Display" w:hAnsi="Aptos Display" w:cs="Tahoma"/>
          <w:b/>
          <w:bCs/>
          <w:color w:val="000000" w:themeColor="text1"/>
        </w:rPr>
        <w:t xml:space="preserve"> to be held in the office with the possibility of amending and booking the library.</w:t>
      </w:r>
    </w:p>
    <w:p w:rsidR="00DE54C3" w:rsidP="00DE54C3" w:rsidRDefault="00DE54C3" w14:paraId="7A8EFBF1" w14:textId="77777777" w14:noSpellErr="1">
      <w:pPr>
        <w:spacing w:after="0" w:line="240" w:lineRule="auto"/>
        <w:rPr>
          <w:rFonts w:ascii="Aptos Display" w:hAnsi="Aptos Display" w:cs="Tahoma"/>
          <w:color w:val="000000"/>
          <w:sz w:val="24"/>
          <w:szCs w:val="24"/>
          <w:shd w:val="clear" w:color="auto" w:fill="FFFFFF"/>
        </w:rPr>
      </w:pPr>
    </w:p>
    <w:p w:rsidR="4109B1B4" w:rsidP="4109B1B4" w:rsidRDefault="4109B1B4" w14:paraId="29245C7E" w14:textId="5E846844">
      <w:pPr>
        <w:spacing w:after="0" w:line="240" w:lineRule="auto"/>
        <w:rPr>
          <w:rFonts w:ascii="Aptos Display" w:hAnsi="Aptos Display" w:cs="Tahoma"/>
          <w:color w:val="000000" w:themeColor="text1" w:themeTint="FF" w:themeShade="FF"/>
          <w:sz w:val="24"/>
          <w:szCs w:val="24"/>
        </w:rPr>
      </w:pPr>
    </w:p>
    <w:p w:rsidR="2567F64C" w:rsidP="4109B1B4" w:rsidRDefault="2567F64C" w14:paraId="1F97D68A" w14:textId="0E360BBA">
      <w:pPr>
        <w:spacing w:after="0" w:line="240" w:lineRule="auto"/>
        <w:rPr>
          <w:rFonts w:ascii="Aptos Display" w:hAnsi="Aptos Display" w:cs="Tahoma"/>
          <w:color w:val="000000" w:themeColor="text1" w:themeTint="FF" w:themeShade="FF"/>
          <w:sz w:val="24"/>
          <w:szCs w:val="24"/>
        </w:rPr>
      </w:pPr>
      <w:r w:rsidRPr="4109B1B4" w:rsidR="2567F64C">
        <w:rPr>
          <w:rFonts w:ascii="Aptos Display" w:hAnsi="Aptos Display" w:cs="Tahoma"/>
          <w:color w:val="000000" w:themeColor="text1" w:themeTint="FF" w:themeShade="FF"/>
          <w:sz w:val="24"/>
          <w:szCs w:val="24"/>
        </w:rPr>
        <w:t>Signed</w:t>
      </w:r>
      <w:r>
        <w:tab/>
      </w:r>
      <w:r>
        <w:tab/>
      </w:r>
      <w:r>
        <w:tab/>
      </w:r>
      <w:r>
        <w:tab/>
      </w:r>
      <w:r>
        <w:tab/>
      </w:r>
      <w:r>
        <w:tab/>
      </w:r>
      <w:r>
        <w:tab/>
      </w:r>
      <w:r>
        <w:tab/>
      </w:r>
      <w:r w:rsidRPr="4109B1B4" w:rsidR="2567F64C">
        <w:rPr>
          <w:rFonts w:ascii="Aptos Display" w:hAnsi="Aptos Display" w:cs="Tahoma"/>
          <w:color w:val="000000" w:themeColor="text1" w:themeTint="FF" w:themeShade="FF"/>
          <w:sz w:val="24"/>
          <w:szCs w:val="24"/>
        </w:rPr>
        <w:t>dated</w:t>
      </w:r>
    </w:p>
    <w:p w:rsidR="4109B1B4" w:rsidP="4109B1B4" w:rsidRDefault="4109B1B4" w14:paraId="29664996" w14:textId="540C357D">
      <w:pPr>
        <w:spacing w:after="0" w:line="240" w:lineRule="auto"/>
        <w:rPr>
          <w:rFonts w:ascii="Aptos Display" w:hAnsi="Aptos Display" w:cs="Tahoma"/>
          <w:color w:val="000000" w:themeColor="text1" w:themeTint="FF" w:themeShade="FF"/>
          <w:sz w:val="24"/>
          <w:szCs w:val="24"/>
        </w:rPr>
      </w:pPr>
    </w:p>
    <w:p w:rsidR="4109B1B4" w:rsidP="4109B1B4" w:rsidRDefault="4109B1B4" w14:paraId="35C9E8C0" w14:textId="2F0B4655">
      <w:pPr>
        <w:spacing w:after="0" w:line="240" w:lineRule="auto"/>
        <w:rPr>
          <w:rFonts w:ascii="Aptos Display" w:hAnsi="Aptos Display" w:cs="Tahoma"/>
          <w:color w:val="000000" w:themeColor="text1" w:themeTint="FF" w:themeShade="FF"/>
          <w:sz w:val="24"/>
          <w:szCs w:val="24"/>
        </w:rPr>
      </w:pPr>
    </w:p>
    <w:p w:rsidR="4109B1B4" w:rsidP="4109B1B4" w:rsidRDefault="4109B1B4" w14:paraId="7ED22FB8" w14:textId="7FE69CE6">
      <w:pPr>
        <w:spacing w:after="0" w:line="240" w:lineRule="auto"/>
        <w:rPr>
          <w:rFonts w:ascii="Aptos Display" w:hAnsi="Aptos Display" w:cs="Tahoma"/>
          <w:color w:val="000000" w:themeColor="text1" w:themeTint="FF" w:themeShade="FF"/>
          <w:sz w:val="24"/>
          <w:szCs w:val="24"/>
        </w:rPr>
      </w:pPr>
    </w:p>
    <w:p w:rsidR="2567F64C" w:rsidP="4109B1B4" w:rsidRDefault="2567F64C" w14:paraId="711C8C34" w14:textId="37B98167">
      <w:pPr>
        <w:spacing w:after="0" w:line="240" w:lineRule="auto"/>
        <w:rPr>
          <w:rFonts w:ascii="Aptos Display" w:hAnsi="Aptos Display" w:cs="Tahoma"/>
          <w:color w:val="000000" w:themeColor="text1" w:themeTint="FF" w:themeShade="FF"/>
          <w:sz w:val="24"/>
          <w:szCs w:val="24"/>
        </w:rPr>
      </w:pPr>
      <w:r w:rsidRPr="4109B1B4" w:rsidR="2567F64C">
        <w:rPr>
          <w:rFonts w:ascii="Aptos Display" w:hAnsi="Aptos Display" w:cs="Tahoma"/>
          <w:color w:val="000000" w:themeColor="text1" w:themeTint="FF" w:themeShade="FF"/>
          <w:sz w:val="24"/>
          <w:szCs w:val="24"/>
        </w:rPr>
        <w:t>..............................................................................</w:t>
      </w:r>
      <w:r>
        <w:tab/>
      </w:r>
      <w:r>
        <w:tab/>
      </w:r>
      <w:r w:rsidRPr="4109B1B4" w:rsidR="2567F64C">
        <w:rPr>
          <w:rFonts w:ascii="Aptos Display" w:hAnsi="Aptos Display" w:cs="Tahoma"/>
          <w:color w:val="000000" w:themeColor="text1" w:themeTint="FF" w:themeShade="FF"/>
          <w:sz w:val="24"/>
          <w:szCs w:val="24"/>
        </w:rPr>
        <w:t>......................................................</w:t>
      </w:r>
    </w:p>
    <w:p w:rsidR="00DE54C3" w:rsidP="00DE54C3" w:rsidRDefault="00DE54C3" w14:paraId="5A6449E8" w14:textId="77777777">
      <w:pPr>
        <w:suppressAutoHyphens/>
        <w:spacing w:after="0" w:line="240" w:lineRule="auto"/>
        <w:rPr>
          <w:rFonts w:ascii="Aptos Display" w:hAnsi="Aptos Display" w:cs="Tahoma"/>
          <w:color w:val="000000"/>
          <w:sz w:val="24"/>
          <w:szCs w:val="24"/>
          <w:shd w:val="clear" w:color="auto" w:fill="FFFFFF"/>
        </w:rPr>
      </w:pPr>
    </w:p>
    <w:p w:rsidR="00DE54C3" w:rsidP="00DE54C3" w:rsidRDefault="00DE54C3" w14:paraId="54741EC6" w14:textId="77777777">
      <w:pPr>
        <w:suppressAutoHyphens/>
        <w:spacing w:after="0" w:line="240" w:lineRule="auto"/>
        <w:rPr>
          <w:rFonts w:ascii="Aptos Display" w:hAnsi="Aptos Display" w:cs="Tahoma"/>
          <w:b/>
          <w:bCs/>
          <w:sz w:val="24"/>
          <w:szCs w:val="24"/>
          <w:shd w:val="clear" w:color="auto" w:fill="FFFFFF"/>
        </w:rPr>
      </w:pPr>
    </w:p>
    <w:p w:rsidR="00DE54C3" w:rsidP="00DE54C3" w:rsidRDefault="00DE54C3" w14:paraId="05CD7570" w14:textId="77777777">
      <w:pPr>
        <w:suppressAutoHyphens/>
        <w:spacing w:after="0" w:line="240" w:lineRule="auto"/>
        <w:rPr>
          <w:rStyle w:val="description"/>
          <w:rFonts w:cstheme="minorHAnsi"/>
          <w:color w:val="000000"/>
        </w:rPr>
      </w:pPr>
    </w:p>
    <w:p w:rsidR="00DE54C3" w:rsidP="00DE54C3" w:rsidRDefault="00DE54C3" w14:paraId="361F058E" w14:textId="77777777">
      <w:pPr>
        <w:suppressAutoHyphens/>
        <w:spacing w:after="0" w:line="240" w:lineRule="auto"/>
        <w:rPr>
          <w:rStyle w:val="description"/>
          <w:rFonts w:cstheme="minorHAnsi"/>
          <w:color w:val="000000"/>
          <w:sz w:val="24"/>
          <w:szCs w:val="24"/>
          <w:shd w:val="clear" w:color="auto" w:fill="FFFFFF"/>
        </w:rPr>
      </w:pPr>
    </w:p>
    <w:p w:rsidR="00DE54C3" w:rsidP="00DE54C3" w:rsidRDefault="00DE54C3" w14:paraId="5F24F772" w14:textId="77777777">
      <w:pPr>
        <w:pStyle w:val="NoSpacing"/>
        <w:rPr>
          <w:rFonts w:asciiTheme="majorHAnsi" w:hAnsiTheme="majorHAnsi"/>
        </w:rPr>
      </w:pPr>
    </w:p>
    <w:p w:rsidR="00DE54C3" w:rsidP="00DE54C3" w:rsidRDefault="00DE54C3" w14:paraId="2835A89B" w14:textId="77777777">
      <w:pPr>
        <w:pStyle w:val="NoSpacing"/>
        <w:rPr>
          <w:rFonts w:asciiTheme="majorHAnsi" w:hAnsiTheme="majorHAnsi"/>
          <w:sz w:val="24"/>
          <w:szCs w:val="24"/>
        </w:rPr>
      </w:pPr>
    </w:p>
    <w:p w:rsidR="00DE54C3" w:rsidP="00DE54C3" w:rsidRDefault="00DE54C3" w14:paraId="2D921422" w14:textId="77777777">
      <w:pPr>
        <w:pStyle w:val="NoSpacing"/>
        <w:rPr>
          <w:rFonts w:asciiTheme="minorHAnsi" w:hAnsiTheme="minorHAnsi" w:cstheme="minorHAnsi"/>
          <w:b/>
          <w:bCs/>
          <w:sz w:val="24"/>
          <w:szCs w:val="24"/>
        </w:rPr>
      </w:pPr>
    </w:p>
    <w:p w:rsidR="00DE54C3" w:rsidP="00DE54C3" w:rsidRDefault="00DE54C3" w14:paraId="581B1D50" w14:textId="77777777">
      <w:pPr>
        <w:pStyle w:val="NoSpacing"/>
        <w:rPr>
          <w:rFonts w:asciiTheme="minorHAnsi" w:hAnsiTheme="minorHAnsi" w:cstheme="minorHAnsi"/>
          <w:b/>
          <w:bCs/>
          <w:sz w:val="24"/>
          <w:szCs w:val="24"/>
        </w:rPr>
      </w:pPr>
    </w:p>
    <w:p w:rsidR="00DE54C3" w:rsidP="00DE54C3" w:rsidRDefault="00DE54C3" w14:paraId="23407269" w14:textId="77777777">
      <w:pPr>
        <w:suppressAutoHyphens/>
        <w:spacing w:after="0" w:line="240" w:lineRule="auto"/>
        <w:rPr>
          <w:rFonts w:eastAsia="Calibri" w:cstheme="minorHAnsi"/>
          <w:bCs/>
          <w:strike/>
          <w:sz w:val="24"/>
          <w:szCs w:val="24"/>
          <w:lang w:eastAsia="ar-SA"/>
        </w:rPr>
      </w:pPr>
    </w:p>
    <w:p w:rsidR="00DE54C3" w:rsidP="00DE54C3" w:rsidRDefault="00DE54C3" w14:paraId="7A71F2A5" w14:textId="77777777">
      <w:pPr>
        <w:suppressAutoHyphens/>
        <w:spacing w:after="0" w:line="240" w:lineRule="auto"/>
        <w:rPr>
          <w:rFonts w:eastAsia="Calibri" w:cstheme="minorHAnsi"/>
          <w:b/>
          <w:sz w:val="24"/>
          <w:szCs w:val="24"/>
          <w:lang w:eastAsia="ar-SA"/>
        </w:rPr>
      </w:pPr>
    </w:p>
    <w:p w:rsidR="00DE54C3" w:rsidP="00DE54C3" w:rsidRDefault="00DE54C3" w14:paraId="00768F3E" w14:textId="77777777">
      <w:pPr>
        <w:suppressAutoHyphens/>
        <w:spacing w:after="0" w:line="240" w:lineRule="auto"/>
        <w:rPr>
          <w:rFonts w:eastAsia="Calibri" w:cstheme="minorHAnsi"/>
          <w:b/>
          <w:sz w:val="24"/>
          <w:szCs w:val="24"/>
          <w:lang w:eastAsia="ar-SA"/>
        </w:rPr>
      </w:pPr>
    </w:p>
    <w:p w:rsidR="00DE54C3" w:rsidP="00DE54C3" w:rsidRDefault="00DE54C3" w14:paraId="5F61F532" w14:textId="77777777">
      <w:pPr>
        <w:rPr>
          <w:rFonts w:cstheme="minorHAnsi"/>
          <w:sz w:val="24"/>
          <w:szCs w:val="24"/>
        </w:rPr>
      </w:pPr>
    </w:p>
    <w:p w:rsidRPr="00E41401" w:rsidR="00D91ACA" w:rsidP="00B02BE9" w:rsidRDefault="00D91ACA" w14:paraId="74251CF0" w14:textId="1E27081A">
      <w:pPr>
        <w:suppressAutoHyphens/>
        <w:spacing w:after="0" w:line="240" w:lineRule="auto"/>
        <w:rPr>
          <w:rFonts w:cstheme="minorHAnsi"/>
          <w:sz w:val="24"/>
          <w:szCs w:val="24"/>
        </w:rPr>
      </w:pPr>
    </w:p>
    <w:sectPr w:rsidRPr="00E41401" w:rsidR="00D91ACA">
      <w:headerReference w:type="even" r:id="rId8"/>
      <w:headerReference w:type="default" r:id="rId9"/>
      <w:footerReference w:type="even" r:id="rId10"/>
      <w:footerReference w:type="default" r:id="rId11"/>
      <w:headerReference w:type="first" r:id="rId12"/>
      <w:footerReference w:type="first" r:id="rId13"/>
      <w:pgSz w:w="11906" w:h="16838" w:orient="portrait"/>
      <w:pgMar w:top="851" w:right="1440" w:bottom="851" w:left="144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E1F" w:rsidRDefault="00255E1F" w14:paraId="0949F2BD" w14:textId="77777777">
      <w:pPr>
        <w:spacing w:after="0" w:line="240" w:lineRule="auto"/>
      </w:pPr>
      <w:r>
        <w:separator/>
      </w:r>
    </w:p>
  </w:endnote>
  <w:endnote w:type="continuationSeparator" w:id="0">
    <w:p w:rsidR="00255E1F" w:rsidRDefault="00255E1F" w14:paraId="02F4C5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744" w:rsidRDefault="004F4744" w14:paraId="6DAE00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02845"/>
      <w:docPartObj>
        <w:docPartGallery w:val="Page Numbers (Bottom of Page)"/>
        <w:docPartUnique/>
      </w:docPartObj>
    </w:sdtPr>
    <w:sdtEndPr/>
    <w:sdtContent>
      <w:p w:rsidR="00D97A21" w:rsidRDefault="00D97A21" w14:paraId="771E4A17" w14:textId="7BDED358">
        <w:pPr>
          <w:pStyle w:val="Footer"/>
        </w:pPr>
        <w:r>
          <w:fldChar w:fldCharType="begin"/>
        </w:r>
        <w:r>
          <w:instrText>PAGE   \* MERGEFORMAT</w:instrText>
        </w:r>
        <w:r>
          <w:fldChar w:fldCharType="separate"/>
        </w:r>
        <w:r>
          <w:t>2</w:t>
        </w:r>
        <w:r>
          <w:fldChar w:fldCharType="end"/>
        </w:r>
      </w:p>
    </w:sdtContent>
  </w:sdt>
  <w:p w:rsidR="00AE48BB" w:rsidRDefault="00AE48BB" w14:paraId="5A7321F5" w14:textId="77777777">
    <w:pPr>
      <w:pStyle w:val="Footer"/>
      <w:ind w:left="4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744" w:rsidRDefault="004F4744" w14:paraId="3141A3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E1F" w:rsidRDefault="00255E1F" w14:paraId="1BCECF85" w14:textId="77777777">
      <w:pPr>
        <w:spacing w:after="0" w:line="240" w:lineRule="auto"/>
      </w:pPr>
      <w:r>
        <w:separator/>
      </w:r>
    </w:p>
  </w:footnote>
  <w:footnote w:type="continuationSeparator" w:id="0">
    <w:p w:rsidR="00255E1F" w:rsidRDefault="00255E1F" w14:paraId="471034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744" w:rsidRDefault="004F4744" w14:paraId="78D3A5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3D90" w:rsidR="00463D90" w:rsidRDefault="00463D90" w14:paraId="66F506E3" w14:textId="1AE77CB4">
    <w:pPr>
      <w:pStyle w:val="Header"/>
      <w:rPr>
        <w:lang w:val="en-US"/>
      </w:rPr>
    </w:pPr>
    <w:r>
      <w:rPr>
        <w:lang w:val="en-US"/>
      </w:rPr>
      <w:t>Highley Parish Council</w:t>
    </w:r>
    <w:r w:rsidR="00735A49">
      <w:rPr>
        <w:lang w:val="en-US"/>
      </w:rPr>
      <w:tab/>
    </w:r>
    <w:r w:rsidR="00735A49">
      <w:rPr>
        <w:lang w:val="en-US"/>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744" w:rsidRDefault="004F4744" w14:paraId="2B963C84"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39kJJnm" int2:invalidationBookmarkName="" int2:hashCode="6ZuNCzj2PTqPuM" int2:id="nbb7NlDB">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A87F1"/>
    <w:multiLevelType w:val="hybridMultilevel"/>
    <w:tmpl w:val="7F708F9E"/>
    <w:lvl w:ilvl="0" w:tplc="4B22DFAE">
      <w:start w:val="1"/>
      <w:numFmt w:val="decimal"/>
      <w:lvlText w:val="%1)"/>
      <w:lvlJc w:val="left"/>
      <w:pPr>
        <w:ind w:left="720" w:hanging="360"/>
      </w:pPr>
    </w:lvl>
    <w:lvl w:ilvl="1" w:tplc="C9463170">
      <w:start w:val="1"/>
      <w:numFmt w:val="lowerLetter"/>
      <w:lvlText w:val="%2."/>
      <w:lvlJc w:val="left"/>
      <w:pPr>
        <w:ind w:left="1440" w:hanging="360"/>
      </w:pPr>
    </w:lvl>
    <w:lvl w:ilvl="2" w:tplc="F9ACEA92">
      <w:start w:val="1"/>
      <w:numFmt w:val="lowerRoman"/>
      <w:lvlText w:val="%3."/>
      <w:lvlJc w:val="right"/>
      <w:pPr>
        <w:ind w:left="2160" w:hanging="180"/>
      </w:pPr>
    </w:lvl>
    <w:lvl w:ilvl="3" w:tplc="78B4105E">
      <w:start w:val="1"/>
      <w:numFmt w:val="decimal"/>
      <w:lvlText w:val="%4."/>
      <w:lvlJc w:val="left"/>
      <w:pPr>
        <w:ind w:left="2880" w:hanging="360"/>
      </w:pPr>
    </w:lvl>
    <w:lvl w:ilvl="4" w:tplc="37067184">
      <w:start w:val="1"/>
      <w:numFmt w:val="lowerLetter"/>
      <w:lvlText w:val="%5."/>
      <w:lvlJc w:val="left"/>
      <w:pPr>
        <w:ind w:left="3600" w:hanging="360"/>
      </w:pPr>
    </w:lvl>
    <w:lvl w:ilvl="5" w:tplc="2F44A42C">
      <w:start w:val="1"/>
      <w:numFmt w:val="lowerRoman"/>
      <w:lvlText w:val="%6."/>
      <w:lvlJc w:val="right"/>
      <w:pPr>
        <w:ind w:left="4320" w:hanging="180"/>
      </w:pPr>
    </w:lvl>
    <w:lvl w:ilvl="6" w:tplc="C58AC602">
      <w:start w:val="1"/>
      <w:numFmt w:val="decimal"/>
      <w:lvlText w:val="%7."/>
      <w:lvlJc w:val="left"/>
      <w:pPr>
        <w:ind w:left="5040" w:hanging="360"/>
      </w:pPr>
    </w:lvl>
    <w:lvl w:ilvl="7" w:tplc="D0C0D014">
      <w:start w:val="1"/>
      <w:numFmt w:val="lowerLetter"/>
      <w:lvlText w:val="%8."/>
      <w:lvlJc w:val="left"/>
      <w:pPr>
        <w:ind w:left="5760" w:hanging="360"/>
      </w:pPr>
    </w:lvl>
    <w:lvl w:ilvl="8" w:tplc="334402CA">
      <w:start w:val="1"/>
      <w:numFmt w:val="lowerRoman"/>
      <w:lvlText w:val="%9."/>
      <w:lvlJc w:val="right"/>
      <w:pPr>
        <w:ind w:left="6480" w:hanging="180"/>
      </w:pPr>
    </w:lvl>
  </w:abstractNum>
  <w:abstractNum w:abstractNumId="1" w15:restartNumberingAfterBreak="0">
    <w:nsid w:val="3118E501"/>
    <w:multiLevelType w:val="hybridMultilevel"/>
    <w:tmpl w:val="07E0686C"/>
    <w:lvl w:ilvl="0" w:tplc="885225DC">
      <w:start w:val="1"/>
      <w:numFmt w:val="decimal"/>
      <w:lvlText w:val="%1)"/>
      <w:lvlJc w:val="left"/>
      <w:pPr>
        <w:ind w:left="720" w:hanging="360"/>
      </w:pPr>
    </w:lvl>
    <w:lvl w:ilvl="1" w:tplc="AF80679A">
      <w:start w:val="1"/>
      <w:numFmt w:val="lowerLetter"/>
      <w:lvlText w:val="%2."/>
      <w:lvlJc w:val="left"/>
      <w:pPr>
        <w:ind w:left="1440" w:hanging="360"/>
      </w:pPr>
    </w:lvl>
    <w:lvl w:ilvl="2" w:tplc="E2A0BAE4">
      <w:start w:val="1"/>
      <w:numFmt w:val="lowerRoman"/>
      <w:lvlText w:val="%3."/>
      <w:lvlJc w:val="right"/>
      <w:pPr>
        <w:ind w:left="2160" w:hanging="180"/>
      </w:pPr>
    </w:lvl>
    <w:lvl w:ilvl="3" w:tplc="3F6453EC">
      <w:start w:val="1"/>
      <w:numFmt w:val="decimal"/>
      <w:lvlText w:val="%4."/>
      <w:lvlJc w:val="left"/>
      <w:pPr>
        <w:ind w:left="2880" w:hanging="360"/>
      </w:pPr>
    </w:lvl>
    <w:lvl w:ilvl="4" w:tplc="FF2CE164">
      <w:start w:val="1"/>
      <w:numFmt w:val="lowerLetter"/>
      <w:lvlText w:val="%5."/>
      <w:lvlJc w:val="left"/>
      <w:pPr>
        <w:ind w:left="3600" w:hanging="360"/>
      </w:pPr>
    </w:lvl>
    <w:lvl w:ilvl="5" w:tplc="66C05FD8">
      <w:start w:val="1"/>
      <w:numFmt w:val="lowerRoman"/>
      <w:lvlText w:val="%6."/>
      <w:lvlJc w:val="right"/>
      <w:pPr>
        <w:ind w:left="4320" w:hanging="180"/>
      </w:pPr>
    </w:lvl>
    <w:lvl w:ilvl="6" w:tplc="684A4FCA">
      <w:start w:val="1"/>
      <w:numFmt w:val="decimal"/>
      <w:lvlText w:val="%7."/>
      <w:lvlJc w:val="left"/>
      <w:pPr>
        <w:ind w:left="5040" w:hanging="360"/>
      </w:pPr>
    </w:lvl>
    <w:lvl w:ilvl="7" w:tplc="75EEBCC2">
      <w:start w:val="1"/>
      <w:numFmt w:val="lowerLetter"/>
      <w:lvlText w:val="%8."/>
      <w:lvlJc w:val="left"/>
      <w:pPr>
        <w:ind w:left="5760" w:hanging="360"/>
      </w:pPr>
    </w:lvl>
    <w:lvl w:ilvl="8" w:tplc="17B26D52">
      <w:start w:val="1"/>
      <w:numFmt w:val="lowerRoman"/>
      <w:lvlText w:val="%9."/>
      <w:lvlJc w:val="right"/>
      <w:pPr>
        <w:ind w:left="6480" w:hanging="180"/>
      </w:pPr>
    </w:lvl>
  </w:abstractNum>
  <w:abstractNum w:abstractNumId="2" w15:restartNumberingAfterBreak="0">
    <w:nsid w:val="3FFEEF35"/>
    <w:multiLevelType w:val="hybridMultilevel"/>
    <w:tmpl w:val="8988B0D8"/>
    <w:lvl w:ilvl="0" w:tplc="DFDEEC2E">
      <w:start w:val="1"/>
      <w:numFmt w:val="bullet"/>
      <w:lvlText w:val=""/>
      <w:lvlJc w:val="left"/>
      <w:pPr>
        <w:ind w:left="720" w:hanging="360"/>
      </w:pPr>
      <w:rPr>
        <w:rFonts w:hint="default" w:ascii="Symbol" w:hAnsi="Symbol"/>
      </w:rPr>
    </w:lvl>
    <w:lvl w:ilvl="1" w:tplc="5EC6706C">
      <w:start w:val="1"/>
      <w:numFmt w:val="bullet"/>
      <w:lvlText w:val="o"/>
      <w:lvlJc w:val="left"/>
      <w:pPr>
        <w:ind w:left="1440" w:hanging="360"/>
      </w:pPr>
      <w:rPr>
        <w:rFonts w:hint="default" w:ascii="Courier New" w:hAnsi="Courier New"/>
      </w:rPr>
    </w:lvl>
    <w:lvl w:ilvl="2" w:tplc="6374D0EA">
      <w:start w:val="1"/>
      <w:numFmt w:val="bullet"/>
      <w:lvlText w:val=""/>
      <w:lvlJc w:val="left"/>
      <w:pPr>
        <w:ind w:left="2160" w:hanging="360"/>
      </w:pPr>
      <w:rPr>
        <w:rFonts w:hint="default" w:ascii="Wingdings" w:hAnsi="Wingdings"/>
      </w:rPr>
    </w:lvl>
    <w:lvl w:ilvl="3" w:tplc="398E8D54">
      <w:start w:val="1"/>
      <w:numFmt w:val="bullet"/>
      <w:lvlText w:val=""/>
      <w:lvlJc w:val="left"/>
      <w:pPr>
        <w:ind w:left="2880" w:hanging="360"/>
      </w:pPr>
      <w:rPr>
        <w:rFonts w:hint="default" w:ascii="Symbol" w:hAnsi="Symbol"/>
      </w:rPr>
    </w:lvl>
    <w:lvl w:ilvl="4" w:tplc="7374CA34">
      <w:start w:val="1"/>
      <w:numFmt w:val="bullet"/>
      <w:lvlText w:val="o"/>
      <w:lvlJc w:val="left"/>
      <w:pPr>
        <w:ind w:left="3600" w:hanging="360"/>
      </w:pPr>
      <w:rPr>
        <w:rFonts w:hint="default" w:ascii="Courier New" w:hAnsi="Courier New"/>
      </w:rPr>
    </w:lvl>
    <w:lvl w:ilvl="5" w:tplc="C7C0CCAA">
      <w:start w:val="1"/>
      <w:numFmt w:val="bullet"/>
      <w:lvlText w:val=""/>
      <w:lvlJc w:val="left"/>
      <w:pPr>
        <w:ind w:left="4320" w:hanging="360"/>
      </w:pPr>
      <w:rPr>
        <w:rFonts w:hint="default" w:ascii="Wingdings" w:hAnsi="Wingdings"/>
      </w:rPr>
    </w:lvl>
    <w:lvl w:ilvl="6" w:tplc="1DA4867C">
      <w:start w:val="1"/>
      <w:numFmt w:val="bullet"/>
      <w:lvlText w:val=""/>
      <w:lvlJc w:val="left"/>
      <w:pPr>
        <w:ind w:left="5040" w:hanging="360"/>
      </w:pPr>
      <w:rPr>
        <w:rFonts w:hint="default" w:ascii="Symbol" w:hAnsi="Symbol"/>
      </w:rPr>
    </w:lvl>
    <w:lvl w:ilvl="7" w:tplc="CDCC982E">
      <w:start w:val="1"/>
      <w:numFmt w:val="bullet"/>
      <w:lvlText w:val="o"/>
      <w:lvlJc w:val="left"/>
      <w:pPr>
        <w:ind w:left="5760" w:hanging="360"/>
      </w:pPr>
      <w:rPr>
        <w:rFonts w:hint="default" w:ascii="Courier New" w:hAnsi="Courier New"/>
      </w:rPr>
    </w:lvl>
    <w:lvl w:ilvl="8" w:tplc="828A6BAA">
      <w:start w:val="1"/>
      <w:numFmt w:val="bullet"/>
      <w:lvlText w:val=""/>
      <w:lvlJc w:val="left"/>
      <w:pPr>
        <w:ind w:left="6480" w:hanging="360"/>
      </w:pPr>
      <w:rPr>
        <w:rFonts w:hint="default" w:ascii="Wingdings" w:hAnsi="Wingdings"/>
      </w:rPr>
    </w:lvl>
  </w:abstractNum>
  <w:abstractNum w:abstractNumId="3" w15:restartNumberingAfterBreak="0">
    <w:nsid w:val="41FD442A"/>
    <w:multiLevelType w:val="multilevel"/>
    <w:tmpl w:val="62444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7BE0071"/>
    <w:multiLevelType w:val="multilevel"/>
    <w:tmpl w:val="5A525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67589F2"/>
    <w:multiLevelType w:val="hybridMultilevel"/>
    <w:tmpl w:val="6008955A"/>
    <w:lvl w:ilvl="0" w:tplc="4984992E">
      <w:start w:val="1"/>
      <w:numFmt w:val="bullet"/>
      <w:lvlText w:val=""/>
      <w:lvlJc w:val="left"/>
      <w:pPr>
        <w:ind w:left="720" w:hanging="360"/>
      </w:pPr>
      <w:rPr>
        <w:rFonts w:hint="default" w:ascii="Symbol" w:hAnsi="Symbol"/>
      </w:rPr>
    </w:lvl>
    <w:lvl w:ilvl="1" w:tplc="0B4E34E8">
      <w:start w:val="1"/>
      <w:numFmt w:val="bullet"/>
      <w:lvlText w:val="o"/>
      <w:lvlJc w:val="left"/>
      <w:pPr>
        <w:ind w:left="1440" w:hanging="360"/>
      </w:pPr>
      <w:rPr>
        <w:rFonts w:hint="default" w:ascii="Courier New" w:hAnsi="Courier New"/>
      </w:rPr>
    </w:lvl>
    <w:lvl w:ilvl="2" w:tplc="1D3606AC">
      <w:start w:val="1"/>
      <w:numFmt w:val="bullet"/>
      <w:lvlText w:val=""/>
      <w:lvlJc w:val="left"/>
      <w:pPr>
        <w:ind w:left="2160" w:hanging="360"/>
      </w:pPr>
      <w:rPr>
        <w:rFonts w:hint="default" w:ascii="Wingdings" w:hAnsi="Wingdings"/>
      </w:rPr>
    </w:lvl>
    <w:lvl w:ilvl="3" w:tplc="73D4FFF0">
      <w:start w:val="1"/>
      <w:numFmt w:val="bullet"/>
      <w:lvlText w:val=""/>
      <w:lvlJc w:val="left"/>
      <w:pPr>
        <w:ind w:left="2880" w:hanging="360"/>
      </w:pPr>
      <w:rPr>
        <w:rFonts w:hint="default" w:ascii="Symbol" w:hAnsi="Symbol"/>
      </w:rPr>
    </w:lvl>
    <w:lvl w:ilvl="4" w:tplc="4E2EA8CE">
      <w:start w:val="1"/>
      <w:numFmt w:val="bullet"/>
      <w:lvlText w:val="o"/>
      <w:lvlJc w:val="left"/>
      <w:pPr>
        <w:ind w:left="3600" w:hanging="360"/>
      </w:pPr>
      <w:rPr>
        <w:rFonts w:hint="default" w:ascii="Courier New" w:hAnsi="Courier New"/>
      </w:rPr>
    </w:lvl>
    <w:lvl w:ilvl="5" w:tplc="6CB273EE">
      <w:start w:val="1"/>
      <w:numFmt w:val="bullet"/>
      <w:lvlText w:val=""/>
      <w:lvlJc w:val="left"/>
      <w:pPr>
        <w:ind w:left="4320" w:hanging="360"/>
      </w:pPr>
      <w:rPr>
        <w:rFonts w:hint="default" w:ascii="Wingdings" w:hAnsi="Wingdings"/>
      </w:rPr>
    </w:lvl>
    <w:lvl w:ilvl="6" w:tplc="FEB06844">
      <w:start w:val="1"/>
      <w:numFmt w:val="bullet"/>
      <w:lvlText w:val=""/>
      <w:lvlJc w:val="left"/>
      <w:pPr>
        <w:ind w:left="5040" w:hanging="360"/>
      </w:pPr>
      <w:rPr>
        <w:rFonts w:hint="default" w:ascii="Symbol" w:hAnsi="Symbol"/>
      </w:rPr>
    </w:lvl>
    <w:lvl w:ilvl="7" w:tplc="7E18DCE4">
      <w:start w:val="1"/>
      <w:numFmt w:val="bullet"/>
      <w:lvlText w:val="o"/>
      <w:lvlJc w:val="left"/>
      <w:pPr>
        <w:ind w:left="5760" w:hanging="360"/>
      </w:pPr>
      <w:rPr>
        <w:rFonts w:hint="default" w:ascii="Courier New" w:hAnsi="Courier New"/>
      </w:rPr>
    </w:lvl>
    <w:lvl w:ilvl="8" w:tplc="B5A629E6">
      <w:start w:val="1"/>
      <w:numFmt w:val="bullet"/>
      <w:lvlText w:val=""/>
      <w:lvlJc w:val="left"/>
      <w:pPr>
        <w:ind w:left="6480" w:hanging="360"/>
      </w:pPr>
      <w:rPr>
        <w:rFonts w:hint="default" w:ascii="Wingdings" w:hAnsi="Wingdings"/>
      </w:rPr>
    </w:lvl>
  </w:abstractNum>
  <w:abstractNum w:abstractNumId="6" w15:restartNumberingAfterBreak="0">
    <w:nsid w:val="7AF9A3B2"/>
    <w:multiLevelType w:val="hybridMultilevel"/>
    <w:tmpl w:val="3D205F9A"/>
    <w:lvl w:ilvl="0" w:tplc="FBF6A3FC">
      <w:start w:val="1"/>
      <w:numFmt w:val="bullet"/>
      <w:lvlText w:val=""/>
      <w:lvlJc w:val="left"/>
      <w:pPr>
        <w:ind w:left="720" w:hanging="360"/>
      </w:pPr>
      <w:rPr>
        <w:rFonts w:hint="default" w:ascii="Symbol" w:hAnsi="Symbol"/>
      </w:rPr>
    </w:lvl>
    <w:lvl w:ilvl="1" w:tplc="65C22360">
      <w:start w:val="1"/>
      <w:numFmt w:val="bullet"/>
      <w:lvlText w:val="o"/>
      <w:lvlJc w:val="left"/>
      <w:pPr>
        <w:ind w:left="1440" w:hanging="360"/>
      </w:pPr>
      <w:rPr>
        <w:rFonts w:hint="default" w:ascii="Courier New" w:hAnsi="Courier New"/>
      </w:rPr>
    </w:lvl>
    <w:lvl w:ilvl="2" w:tplc="91AC047E">
      <w:start w:val="1"/>
      <w:numFmt w:val="bullet"/>
      <w:lvlText w:val=""/>
      <w:lvlJc w:val="left"/>
      <w:pPr>
        <w:ind w:left="2160" w:hanging="360"/>
      </w:pPr>
      <w:rPr>
        <w:rFonts w:hint="default" w:ascii="Wingdings" w:hAnsi="Wingdings"/>
      </w:rPr>
    </w:lvl>
    <w:lvl w:ilvl="3" w:tplc="D2B289D4">
      <w:start w:val="1"/>
      <w:numFmt w:val="bullet"/>
      <w:lvlText w:val=""/>
      <w:lvlJc w:val="left"/>
      <w:pPr>
        <w:ind w:left="2880" w:hanging="360"/>
      </w:pPr>
      <w:rPr>
        <w:rFonts w:hint="default" w:ascii="Symbol" w:hAnsi="Symbol"/>
      </w:rPr>
    </w:lvl>
    <w:lvl w:ilvl="4" w:tplc="295ADD28">
      <w:start w:val="1"/>
      <w:numFmt w:val="bullet"/>
      <w:lvlText w:val="o"/>
      <w:lvlJc w:val="left"/>
      <w:pPr>
        <w:ind w:left="3600" w:hanging="360"/>
      </w:pPr>
      <w:rPr>
        <w:rFonts w:hint="default" w:ascii="Courier New" w:hAnsi="Courier New"/>
      </w:rPr>
    </w:lvl>
    <w:lvl w:ilvl="5" w:tplc="DF1A9434">
      <w:start w:val="1"/>
      <w:numFmt w:val="bullet"/>
      <w:lvlText w:val=""/>
      <w:lvlJc w:val="left"/>
      <w:pPr>
        <w:ind w:left="4320" w:hanging="360"/>
      </w:pPr>
      <w:rPr>
        <w:rFonts w:hint="default" w:ascii="Wingdings" w:hAnsi="Wingdings"/>
      </w:rPr>
    </w:lvl>
    <w:lvl w:ilvl="6" w:tplc="3DC04416">
      <w:start w:val="1"/>
      <w:numFmt w:val="bullet"/>
      <w:lvlText w:val=""/>
      <w:lvlJc w:val="left"/>
      <w:pPr>
        <w:ind w:left="5040" w:hanging="360"/>
      </w:pPr>
      <w:rPr>
        <w:rFonts w:hint="default" w:ascii="Symbol" w:hAnsi="Symbol"/>
      </w:rPr>
    </w:lvl>
    <w:lvl w:ilvl="7" w:tplc="6BD67386">
      <w:start w:val="1"/>
      <w:numFmt w:val="bullet"/>
      <w:lvlText w:val="o"/>
      <w:lvlJc w:val="left"/>
      <w:pPr>
        <w:ind w:left="5760" w:hanging="360"/>
      </w:pPr>
      <w:rPr>
        <w:rFonts w:hint="default" w:ascii="Courier New" w:hAnsi="Courier New"/>
      </w:rPr>
    </w:lvl>
    <w:lvl w:ilvl="8" w:tplc="5FBAEC50">
      <w:start w:val="1"/>
      <w:numFmt w:val="bullet"/>
      <w:lvlText w:val=""/>
      <w:lvlJc w:val="left"/>
      <w:pPr>
        <w:ind w:left="6480" w:hanging="360"/>
      </w:pPr>
      <w:rPr>
        <w:rFonts w:hint="default" w:ascii="Wingdings" w:hAnsi="Wingdings"/>
      </w:rPr>
    </w:lvl>
  </w:abstractNum>
  <w:num w:numId="1" w16cid:durableId="1516994557">
    <w:abstractNumId w:val="0"/>
  </w:num>
  <w:num w:numId="2" w16cid:durableId="494035679">
    <w:abstractNumId w:val="1"/>
  </w:num>
  <w:num w:numId="3" w16cid:durableId="846559528">
    <w:abstractNumId w:val="5"/>
  </w:num>
  <w:num w:numId="4" w16cid:durableId="1542747872">
    <w:abstractNumId w:val="6"/>
  </w:num>
  <w:num w:numId="5" w16cid:durableId="109134991">
    <w:abstractNumId w:val="2"/>
  </w:num>
  <w:num w:numId="6" w16cid:durableId="119497480">
    <w:abstractNumId w:val="3"/>
  </w:num>
  <w:num w:numId="7" w16cid:durableId="142248188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7C"/>
    <w:rsid w:val="0000214A"/>
    <w:rsid w:val="00005952"/>
    <w:rsid w:val="00007811"/>
    <w:rsid w:val="000149ED"/>
    <w:rsid w:val="00023BEC"/>
    <w:rsid w:val="00056FEC"/>
    <w:rsid w:val="00064FBF"/>
    <w:rsid w:val="000800C2"/>
    <w:rsid w:val="00090E90"/>
    <w:rsid w:val="00093DA4"/>
    <w:rsid w:val="00095EE0"/>
    <w:rsid w:val="0009634D"/>
    <w:rsid w:val="000A1DD4"/>
    <w:rsid w:val="000D3881"/>
    <w:rsid w:val="000D6691"/>
    <w:rsid w:val="000F1479"/>
    <w:rsid w:val="000F232B"/>
    <w:rsid w:val="000F557C"/>
    <w:rsid w:val="00100C84"/>
    <w:rsid w:val="00110940"/>
    <w:rsid w:val="00115E88"/>
    <w:rsid w:val="00121A56"/>
    <w:rsid w:val="00135545"/>
    <w:rsid w:val="00170E2C"/>
    <w:rsid w:val="00194577"/>
    <w:rsid w:val="001B46D1"/>
    <w:rsid w:val="001D4972"/>
    <w:rsid w:val="00215DBB"/>
    <w:rsid w:val="00221F8C"/>
    <w:rsid w:val="002355B6"/>
    <w:rsid w:val="002411EB"/>
    <w:rsid w:val="00251846"/>
    <w:rsid w:val="00255E1F"/>
    <w:rsid w:val="002736B9"/>
    <w:rsid w:val="002E7BF0"/>
    <w:rsid w:val="0030248C"/>
    <w:rsid w:val="0030577A"/>
    <w:rsid w:val="00314E60"/>
    <w:rsid w:val="00314F88"/>
    <w:rsid w:val="00320650"/>
    <w:rsid w:val="0035218F"/>
    <w:rsid w:val="00394F0D"/>
    <w:rsid w:val="003A10BF"/>
    <w:rsid w:val="003B2855"/>
    <w:rsid w:val="003B7DB3"/>
    <w:rsid w:val="003E0286"/>
    <w:rsid w:val="003E4E01"/>
    <w:rsid w:val="003F7C91"/>
    <w:rsid w:val="00410743"/>
    <w:rsid w:val="00413518"/>
    <w:rsid w:val="00434B45"/>
    <w:rsid w:val="00445E92"/>
    <w:rsid w:val="004500BF"/>
    <w:rsid w:val="004548FA"/>
    <w:rsid w:val="00463D90"/>
    <w:rsid w:val="0047715D"/>
    <w:rsid w:val="00490AA7"/>
    <w:rsid w:val="0049618E"/>
    <w:rsid w:val="004B007D"/>
    <w:rsid w:val="004F19B4"/>
    <w:rsid w:val="004F4744"/>
    <w:rsid w:val="004F4F41"/>
    <w:rsid w:val="00510FDA"/>
    <w:rsid w:val="00537065"/>
    <w:rsid w:val="00550F05"/>
    <w:rsid w:val="00564645"/>
    <w:rsid w:val="00582041"/>
    <w:rsid w:val="0059700F"/>
    <w:rsid w:val="005A08D2"/>
    <w:rsid w:val="005A2640"/>
    <w:rsid w:val="005A57D0"/>
    <w:rsid w:val="005B3697"/>
    <w:rsid w:val="005B36FC"/>
    <w:rsid w:val="005C1493"/>
    <w:rsid w:val="005C75ED"/>
    <w:rsid w:val="005D18C4"/>
    <w:rsid w:val="005D6B5C"/>
    <w:rsid w:val="005E35BF"/>
    <w:rsid w:val="005E566F"/>
    <w:rsid w:val="005F6AA4"/>
    <w:rsid w:val="006027F3"/>
    <w:rsid w:val="00611E32"/>
    <w:rsid w:val="00635188"/>
    <w:rsid w:val="00652665"/>
    <w:rsid w:val="00663C1D"/>
    <w:rsid w:val="00664DE0"/>
    <w:rsid w:val="00665E9A"/>
    <w:rsid w:val="00676708"/>
    <w:rsid w:val="0068461F"/>
    <w:rsid w:val="00686F49"/>
    <w:rsid w:val="00695B41"/>
    <w:rsid w:val="00695B73"/>
    <w:rsid w:val="006B0FB9"/>
    <w:rsid w:val="006B4FAF"/>
    <w:rsid w:val="006C1BA5"/>
    <w:rsid w:val="006C23D2"/>
    <w:rsid w:val="006D2592"/>
    <w:rsid w:val="006D6852"/>
    <w:rsid w:val="006E5406"/>
    <w:rsid w:val="006F49BF"/>
    <w:rsid w:val="00705CCF"/>
    <w:rsid w:val="007225AE"/>
    <w:rsid w:val="00735A49"/>
    <w:rsid w:val="007572EB"/>
    <w:rsid w:val="00776DE8"/>
    <w:rsid w:val="007833FD"/>
    <w:rsid w:val="007A04EA"/>
    <w:rsid w:val="007A312E"/>
    <w:rsid w:val="007B44F9"/>
    <w:rsid w:val="007B5B32"/>
    <w:rsid w:val="007D41A4"/>
    <w:rsid w:val="007F1A25"/>
    <w:rsid w:val="00807382"/>
    <w:rsid w:val="00827E9C"/>
    <w:rsid w:val="008427EA"/>
    <w:rsid w:val="00845007"/>
    <w:rsid w:val="00866417"/>
    <w:rsid w:val="008849C4"/>
    <w:rsid w:val="008957E0"/>
    <w:rsid w:val="00896DBB"/>
    <w:rsid w:val="008E5BDD"/>
    <w:rsid w:val="008F5AA1"/>
    <w:rsid w:val="00912E67"/>
    <w:rsid w:val="00914CFE"/>
    <w:rsid w:val="009220BB"/>
    <w:rsid w:val="009348F0"/>
    <w:rsid w:val="00935F00"/>
    <w:rsid w:val="00936F8F"/>
    <w:rsid w:val="009373A7"/>
    <w:rsid w:val="00957701"/>
    <w:rsid w:val="00961D39"/>
    <w:rsid w:val="00963ABB"/>
    <w:rsid w:val="0097359C"/>
    <w:rsid w:val="009917E1"/>
    <w:rsid w:val="009C70F8"/>
    <w:rsid w:val="009D0498"/>
    <w:rsid w:val="009E5840"/>
    <w:rsid w:val="009E7940"/>
    <w:rsid w:val="00A217F7"/>
    <w:rsid w:val="00A278E9"/>
    <w:rsid w:val="00A304FC"/>
    <w:rsid w:val="00A66A5B"/>
    <w:rsid w:val="00AB1248"/>
    <w:rsid w:val="00AB2251"/>
    <w:rsid w:val="00AB2C0C"/>
    <w:rsid w:val="00AB7096"/>
    <w:rsid w:val="00AC10D8"/>
    <w:rsid w:val="00AD2B01"/>
    <w:rsid w:val="00AD7478"/>
    <w:rsid w:val="00AE48BB"/>
    <w:rsid w:val="00AF439D"/>
    <w:rsid w:val="00AF73B7"/>
    <w:rsid w:val="00B02BE9"/>
    <w:rsid w:val="00B5581F"/>
    <w:rsid w:val="00B674D7"/>
    <w:rsid w:val="00B92FE7"/>
    <w:rsid w:val="00B961B5"/>
    <w:rsid w:val="00B97240"/>
    <w:rsid w:val="00BB0306"/>
    <w:rsid w:val="00BB4C30"/>
    <w:rsid w:val="00BC35A0"/>
    <w:rsid w:val="00BC49FA"/>
    <w:rsid w:val="00BD2CEF"/>
    <w:rsid w:val="00BE268B"/>
    <w:rsid w:val="00BF515D"/>
    <w:rsid w:val="00BF537A"/>
    <w:rsid w:val="00C01908"/>
    <w:rsid w:val="00C068FA"/>
    <w:rsid w:val="00C765DC"/>
    <w:rsid w:val="00C836F3"/>
    <w:rsid w:val="00CB103D"/>
    <w:rsid w:val="00CD5E07"/>
    <w:rsid w:val="00D069D9"/>
    <w:rsid w:val="00D13522"/>
    <w:rsid w:val="00D14285"/>
    <w:rsid w:val="00D143A7"/>
    <w:rsid w:val="00D32DD3"/>
    <w:rsid w:val="00D83D61"/>
    <w:rsid w:val="00D91ACA"/>
    <w:rsid w:val="00D91EC1"/>
    <w:rsid w:val="00D97A21"/>
    <w:rsid w:val="00DA1DBF"/>
    <w:rsid w:val="00DB3495"/>
    <w:rsid w:val="00DC0684"/>
    <w:rsid w:val="00DD2376"/>
    <w:rsid w:val="00DE54C3"/>
    <w:rsid w:val="00DF2F1E"/>
    <w:rsid w:val="00E07EB2"/>
    <w:rsid w:val="00E1580E"/>
    <w:rsid w:val="00E21036"/>
    <w:rsid w:val="00E278B4"/>
    <w:rsid w:val="00E41401"/>
    <w:rsid w:val="00E42DAC"/>
    <w:rsid w:val="00E623E3"/>
    <w:rsid w:val="00E65E72"/>
    <w:rsid w:val="00E8FC19"/>
    <w:rsid w:val="00E96752"/>
    <w:rsid w:val="00EA190D"/>
    <w:rsid w:val="00EB18FA"/>
    <w:rsid w:val="00EB2D42"/>
    <w:rsid w:val="00EB2DF8"/>
    <w:rsid w:val="00EE289C"/>
    <w:rsid w:val="00F04E9A"/>
    <w:rsid w:val="00F10638"/>
    <w:rsid w:val="00F215B2"/>
    <w:rsid w:val="00F27142"/>
    <w:rsid w:val="00F54F72"/>
    <w:rsid w:val="00F60EA1"/>
    <w:rsid w:val="00F65AB3"/>
    <w:rsid w:val="00F717EF"/>
    <w:rsid w:val="00F961CB"/>
    <w:rsid w:val="00F96CB8"/>
    <w:rsid w:val="00FA236A"/>
    <w:rsid w:val="00FC5621"/>
    <w:rsid w:val="00FD5FB1"/>
    <w:rsid w:val="00FE2C5B"/>
    <w:rsid w:val="00FF4892"/>
    <w:rsid w:val="022D08ED"/>
    <w:rsid w:val="0257C880"/>
    <w:rsid w:val="0301097C"/>
    <w:rsid w:val="05E89060"/>
    <w:rsid w:val="060A5E6B"/>
    <w:rsid w:val="061BD3C2"/>
    <w:rsid w:val="0645E012"/>
    <w:rsid w:val="066A0F97"/>
    <w:rsid w:val="069C98FB"/>
    <w:rsid w:val="081A1AAE"/>
    <w:rsid w:val="087FB6E5"/>
    <w:rsid w:val="093390E7"/>
    <w:rsid w:val="0977592C"/>
    <w:rsid w:val="097CA5B1"/>
    <w:rsid w:val="0992E36B"/>
    <w:rsid w:val="0A761D58"/>
    <w:rsid w:val="0A78D370"/>
    <w:rsid w:val="0C4B3EED"/>
    <w:rsid w:val="0C92BC2A"/>
    <w:rsid w:val="0D05D2E8"/>
    <w:rsid w:val="0D8A6F15"/>
    <w:rsid w:val="0E868F06"/>
    <w:rsid w:val="0F863F93"/>
    <w:rsid w:val="0F8F7414"/>
    <w:rsid w:val="0F9A7565"/>
    <w:rsid w:val="10D9C70A"/>
    <w:rsid w:val="136D0A7C"/>
    <w:rsid w:val="13E1F1E0"/>
    <w:rsid w:val="1479F08F"/>
    <w:rsid w:val="155A427D"/>
    <w:rsid w:val="155B8BAC"/>
    <w:rsid w:val="160A2550"/>
    <w:rsid w:val="1660881C"/>
    <w:rsid w:val="16725B46"/>
    <w:rsid w:val="169399DC"/>
    <w:rsid w:val="178FA5C4"/>
    <w:rsid w:val="187DE0A7"/>
    <w:rsid w:val="18D3E7C2"/>
    <w:rsid w:val="18FEF2F0"/>
    <w:rsid w:val="1913736D"/>
    <w:rsid w:val="19E55D59"/>
    <w:rsid w:val="1AE881D4"/>
    <w:rsid w:val="1B3261C3"/>
    <w:rsid w:val="1B4EB5D6"/>
    <w:rsid w:val="1B623A22"/>
    <w:rsid w:val="1BF6BD22"/>
    <w:rsid w:val="1CB70714"/>
    <w:rsid w:val="1FEB802C"/>
    <w:rsid w:val="1FF95712"/>
    <w:rsid w:val="203DFE59"/>
    <w:rsid w:val="20A80AF1"/>
    <w:rsid w:val="21F9DE04"/>
    <w:rsid w:val="23AE8DAD"/>
    <w:rsid w:val="2488CCE0"/>
    <w:rsid w:val="2567F64C"/>
    <w:rsid w:val="2864FA3A"/>
    <w:rsid w:val="288753AA"/>
    <w:rsid w:val="2897F2AA"/>
    <w:rsid w:val="29440DC3"/>
    <w:rsid w:val="2959CA17"/>
    <w:rsid w:val="29F7E980"/>
    <w:rsid w:val="29FBA749"/>
    <w:rsid w:val="2AB3C0C8"/>
    <w:rsid w:val="2AE3F9A1"/>
    <w:rsid w:val="2B760758"/>
    <w:rsid w:val="2BBC4983"/>
    <w:rsid w:val="2C910D68"/>
    <w:rsid w:val="2DCEEE53"/>
    <w:rsid w:val="2E6106B0"/>
    <w:rsid w:val="308D53DA"/>
    <w:rsid w:val="3167BACF"/>
    <w:rsid w:val="32219B79"/>
    <w:rsid w:val="325E3068"/>
    <w:rsid w:val="325F5A98"/>
    <w:rsid w:val="3343E94D"/>
    <w:rsid w:val="33A71D0D"/>
    <w:rsid w:val="33E024EA"/>
    <w:rsid w:val="33F728C1"/>
    <w:rsid w:val="34E10399"/>
    <w:rsid w:val="3507AE96"/>
    <w:rsid w:val="37D0020E"/>
    <w:rsid w:val="387EAEAF"/>
    <w:rsid w:val="39F32497"/>
    <w:rsid w:val="3AB64F65"/>
    <w:rsid w:val="3AFE4FD0"/>
    <w:rsid w:val="3C020DC3"/>
    <w:rsid w:val="3C4DBCDF"/>
    <w:rsid w:val="3C7197CB"/>
    <w:rsid w:val="3CBBB83D"/>
    <w:rsid w:val="3D15524E"/>
    <w:rsid w:val="3DD0BBCA"/>
    <w:rsid w:val="3DD26ABE"/>
    <w:rsid w:val="3EDEEF6C"/>
    <w:rsid w:val="3EE919B9"/>
    <w:rsid w:val="3F393584"/>
    <w:rsid w:val="40BE0AC0"/>
    <w:rsid w:val="4109B1B4"/>
    <w:rsid w:val="41914013"/>
    <w:rsid w:val="4281E836"/>
    <w:rsid w:val="42A4C716"/>
    <w:rsid w:val="42BD16A6"/>
    <w:rsid w:val="43F2F57D"/>
    <w:rsid w:val="43F32141"/>
    <w:rsid w:val="453D56AE"/>
    <w:rsid w:val="454E4DB5"/>
    <w:rsid w:val="462AD071"/>
    <w:rsid w:val="4727A056"/>
    <w:rsid w:val="4728628E"/>
    <w:rsid w:val="4760DAA3"/>
    <w:rsid w:val="48DF0C80"/>
    <w:rsid w:val="48E24E03"/>
    <w:rsid w:val="49FF719E"/>
    <w:rsid w:val="4BD58006"/>
    <w:rsid w:val="4CA8AEB0"/>
    <w:rsid w:val="4CFC05D6"/>
    <w:rsid w:val="4CFDB79F"/>
    <w:rsid w:val="4D6CBF8D"/>
    <w:rsid w:val="4E0DB405"/>
    <w:rsid w:val="4F029330"/>
    <w:rsid w:val="4FD7C024"/>
    <w:rsid w:val="509E8F5C"/>
    <w:rsid w:val="51ED6D83"/>
    <w:rsid w:val="52959B9C"/>
    <w:rsid w:val="52BDE35C"/>
    <w:rsid w:val="5337791E"/>
    <w:rsid w:val="5559FBC8"/>
    <w:rsid w:val="568D91EE"/>
    <w:rsid w:val="57714E2A"/>
    <w:rsid w:val="579A2148"/>
    <w:rsid w:val="57F0B3A3"/>
    <w:rsid w:val="5933C7EE"/>
    <w:rsid w:val="5980B94E"/>
    <w:rsid w:val="5B161DB9"/>
    <w:rsid w:val="5B2C3089"/>
    <w:rsid w:val="5B8437E8"/>
    <w:rsid w:val="5B8C0A0F"/>
    <w:rsid w:val="5BF7760F"/>
    <w:rsid w:val="5C07FE19"/>
    <w:rsid w:val="5C4E1DF5"/>
    <w:rsid w:val="5CCBF210"/>
    <w:rsid w:val="5D1D1973"/>
    <w:rsid w:val="5DDFCB08"/>
    <w:rsid w:val="5EF12FA9"/>
    <w:rsid w:val="5EFE90D9"/>
    <w:rsid w:val="5F723647"/>
    <w:rsid w:val="60FA0510"/>
    <w:rsid w:val="612C083A"/>
    <w:rsid w:val="6154DC35"/>
    <w:rsid w:val="622083F3"/>
    <w:rsid w:val="627D7A27"/>
    <w:rsid w:val="6354A59E"/>
    <w:rsid w:val="637A1CD9"/>
    <w:rsid w:val="65005A15"/>
    <w:rsid w:val="662734E6"/>
    <w:rsid w:val="667D0CED"/>
    <w:rsid w:val="668807EF"/>
    <w:rsid w:val="66C5C95D"/>
    <w:rsid w:val="6735AF29"/>
    <w:rsid w:val="6775106C"/>
    <w:rsid w:val="681B867D"/>
    <w:rsid w:val="68967F39"/>
    <w:rsid w:val="68B9FB76"/>
    <w:rsid w:val="69B725A9"/>
    <w:rsid w:val="6AC67DAE"/>
    <w:rsid w:val="6C617B8F"/>
    <w:rsid w:val="6CC60E09"/>
    <w:rsid w:val="6F4D0F06"/>
    <w:rsid w:val="70672357"/>
    <w:rsid w:val="711FCEF5"/>
    <w:rsid w:val="7127AB62"/>
    <w:rsid w:val="717696ED"/>
    <w:rsid w:val="7191889C"/>
    <w:rsid w:val="736D1611"/>
    <w:rsid w:val="74FCB0A0"/>
    <w:rsid w:val="759CDDD0"/>
    <w:rsid w:val="75ABC9F8"/>
    <w:rsid w:val="75BDC8DF"/>
    <w:rsid w:val="77F376D7"/>
    <w:rsid w:val="7813EAC7"/>
    <w:rsid w:val="781DFD92"/>
    <w:rsid w:val="783A517E"/>
    <w:rsid w:val="78CDC1E6"/>
    <w:rsid w:val="796D7451"/>
    <w:rsid w:val="7980E9C3"/>
    <w:rsid w:val="7A585551"/>
    <w:rsid w:val="7AA35603"/>
    <w:rsid w:val="7AE8CC04"/>
    <w:rsid w:val="7BB5D873"/>
    <w:rsid w:val="7C180C43"/>
    <w:rsid w:val="7CC55ACF"/>
    <w:rsid w:val="7D753E92"/>
    <w:rsid w:val="7DFE66DD"/>
    <w:rsid w:val="7EE3A97F"/>
    <w:rsid w:val="7FE29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BDDA"/>
  <w15:chartTrackingRefBased/>
  <w15:docId w15:val="{1CE33B4E-65B0-4248-80AA-FCD787A67F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0F55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557C"/>
  </w:style>
  <w:style w:type="paragraph" w:styleId="Header">
    <w:name w:val="header"/>
    <w:basedOn w:val="Normal"/>
    <w:link w:val="HeaderChar"/>
    <w:uiPriority w:val="99"/>
    <w:unhideWhenUsed/>
    <w:rsid w:val="00463D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63D90"/>
  </w:style>
  <w:style w:type="paragraph" w:styleId="NoSpacing">
    <w:name w:val="No Spacing"/>
    <w:uiPriority w:val="99"/>
    <w:qFormat/>
    <w:rsid w:val="00E41401"/>
    <w:pPr>
      <w:suppressAutoHyphens/>
      <w:spacing w:after="0" w:line="240" w:lineRule="auto"/>
    </w:pPr>
    <w:rPr>
      <w:rFonts w:ascii="Calibri" w:hAnsi="Calibri" w:eastAsia="Calibri" w:cs="Calibri"/>
      <w:lang w:eastAsia="ar-SA"/>
    </w:rPr>
  </w:style>
  <w:style w:type="character" w:styleId="casenumber" w:customStyle="1">
    <w:name w:val="casenumber"/>
    <w:basedOn w:val="DefaultParagraphFont"/>
    <w:rsid w:val="005A57D0"/>
  </w:style>
  <w:style w:type="character" w:styleId="divider1" w:customStyle="1">
    <w:name w:val="divider1"/>
    <w:basedOn w:val="DefaultParagraphFont"/>
    <w:rsid w:val="005A57D0"/>
  </w:style>
  <w:style w:type="character" w:styleId="description" w:customStyle="1">
    <w:name w:val="description"/>
    <w:basedOn w:val="DefaultParagraphFont"/>
    <w:rsid w:val="005A57D0"/>
  </w:style>
  <w:style w:type="character" w:styleId="Hyperlink">
    <w:name w:val="Hyperlink"/>
    <w:basedOn w:val="DefaultParagraphFont"/>
    <w:uiPriority w:val="99"/>
    <w:semiHidden/>
    <w:unhideWhenUsed/>
    <w:rsid w:val="00611E32"/>
    <w:rPr>
      <w:color w:val="0000FF"/>
      <w:u w:val="single"/>
    </w:rPr>
  </w:style>
  <w:style w:type="character" w:styleId="Strong">
    <w:name w:val="Strong"/>
    <w:basedOn w:val="DefaultParagraphFont"/>
    <w:uiPriority w:val="22"/>
    <w:qFormat/>
    <w:rsid w:val="00866417"/>
    <w:rPr>
      <w:b/>
      <w:bCs/>
    </w:rPr>
  </w:style>
  <w:style w:type="paragraph" w:styleId="NormalWeb">
    <w:name w:val="Normal (Web)"/>
    <w:basedOn w:val="Normal"/>
    <w:uiPriority w:val="99"/>
    <w:semiHidden/>
    <w:unhideWhenUsed/>
    <w:rsid w:val="00DE54C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68B9F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55">
      <w:bodyDiv w:val="1"/>
      <w:marLeft w:val="0"/>
      <w:marRight w:val="0"/>
      <w:marTop w:val="0"/>
      <w:marBottom w:val="0"/>
      <w:divBdr>
        <w:top w:val="none" w:sz="0" w:space="0" w:color="auto"/>
        <w:left w:val="none" w:sz="0" w:space="0" w:color="auto"/>
        <w:bottom w:val="none" w:sz="0" w:space="0" w:color="auto"/>
        <w:right w:val="none" w:sz="0" w:space="0" w:color="auto"/>
      </w:divBdr>
    </w:div>
    <w:div w:id="61410328">
      <w:bodyDiv w:val="1"/>
      <w:marLeft w:val="0"/>
      <w:marRight w:val="0"/>
      <w:marTop w:val="0"/>
      <w:marBottom w:val="0"/>
      <w:divBdr>
        <w:top w:val="none" w:sz="0" w:space="0" w:color="auto"/>
        <w:left w:val="none" w:sz="0" w:space="0" w:color="auto"/>
        <w:bottom w:val="none" w:sz="0" w:space="0" w:color="auto"/>
        <w:right w:val="none" w:sz="0" w:space="0" w:color="auto"/>
      </w:divBdr>
    </w:div>
    <w:div w:id="329020787">
      <w:bodyDiv w:val="1"/>
      <w:marLeft w:val="0"/>
      <w:marRight w:val="0"/>
      <w:marTop w:val="0"/>
      <w:marBottom w:val="0"/>
      <w:divBdr>
        <w:top w:val="none" w:sz="0" w:space="0" w:color="auto"/>
        <w:left w:val="none" w:sz="0" w:space="0" w:color="auto"/>
        <w:bottom w:val="none" w:sz="0" w:space="0" w:color="auto"/>
        <w:right w:val="none" w:sz="0" w:space="0" w:color="auto"/>
      </w:divBdr>
    </w:div>
    <w:div w:id="345913216">
      <w:bodyDiv w:val="1"/>
      <w:marLeft w:val="0"/>
      <w:marRight w:val="0"/>
      <w:marTop w:val="0"/>
      <w:marBottom w:val="0"/>
      <w:divBdr>
        <w:top w:val="none" w:sz="0" w:space="0" w:color="auto"/>
        <w:left w:val="none" w:sz="0" w:space="0" w:color="auto"/>
        <w:bottom w:val="none" w:sz="0" w:space="0" w:color="auto"/>
        <w:right w:val="none" w:sz="0" w:space="0" w:color="auto"/>
      </w:divBdr>
    </w:div>
    <w:div w:id="472792128">
      <w:bodyDiv w:val="1"/>
      <w:marLeft w:val="0"/>
      <w:marRight w:val="0"/>
      <w:marTop w:val="0"/>
      <w:marBottom w:val="0"/>
      <w:divBdr>
        <w:top w:val="none" w:sz="0" w:space="0" w:color="auto"/>
        <w:left w:val="none" w:sz="0" w:space="0" w:color="auto"/>
        <w:bottom w:val="none" w:sz="0" w:space="0" w:color="auto"/>
        <w:right w:val="none" w:sz="0" w:space="0" w:color="auto"/>
      </w:divBdr>
      <w:divsChild>
        <w:div w:id="1313487109">
          <w:marLeft w:val="0"/>
          <w:marRight w:val="0"/>
          <w:marTop w:val="0"/>
          <w:marBottom w:val="0"/>
          <w:divBdr>
            <w:top w:val="none" w:sz="0" w:space="0" w:color="auto"/>
            <w:left w:val="none" w:sz="0" w:space="0" w:color="auto"/>
            <w:bottom w:val="none" w:sz="0" w:space="0" w:color="auto"/>
            <w:right w:val="none" w:sz="0" w:space="0" w:color="auto"/>
          </w:divBdr>
        </w:div>
        <w:div w:id="8991721">
          <w:marLeft w:val="0"/>
          <w:marRight w:val="0"/>
          <w:marTop w:val="0"/>
          <w:marBottom w:val="0"/>
          <w:divBdr>
            <w:top w:val="none" w:sz="0" w:space="0" w:color="auto"/>
            <w:left w:val="none" w:sz="0" w:space="0" w:color="auto"/>
            <w:bottom w:val="none" w:sz="0" w:space="0" w:color="auto"/>
            <w:right w:val="none" w:sz="0" w:space="0" w:color="auto"/>
          </w:divBdr>
        </w:div>
        <w:div w:id="213389049">
          <w:marLeft w:val="0"/>
          <w:marRight w:val="0"/>
          <w:marTop w:val="0"/>
          <w:marBottom w:val="0"/>
          <w:divBdr>
            <w:top w:val="none" w:sz="0" w:space="0" w:color="auto"/>
            <w:left w:val="none" w:sz="0" w:space="0" w:color="auto"/>
            <w:bottom w:val="none" w:sz="0" w:space="0" w:color="auto"/>
            <w:right w:val="none" w:sz="0" w:space="0" w:color="auto"/>
          </w:divBdr>
        </w:div>
        <w:div w:id="1817723843">
          <w:marLeft w:val="0"/>
          <w:marRight w:val="0"/>
          <w:marTop w:val="0"/>
          <w:marBottom w:val="0"/>
          <w:divBdr>
            <w:top w:val="none" w:sz="0" w:space="0" w:color="auto"/>
            <w:left w:val="none" w:sz="0" w:space="0" w:color="auto"/>
            <w:bottom w:val="none" w:sz="0" w:space="0" w:color="auto"/>
            <w:right w:val="none" w:sz="0" w:space="0" w:color="auto"/>
          </w:divBdr>
        </w:div>
        <w:div w:id="1047871323">
          <w:marLeft w:val="0"/>
          <w:marRight w:val="0"/>
          <w:marTop w:val="0"/>
          <w:marBottom w:val="0"/>
          <w:divBdr>
            <w:top w:val="none" w:sz="0" w:space="0" w:color="auto"/>
            <w:left w:val="none" w:sz="0" w:space="0" w:color="auto"/>
            <w:bottom w:val="none" w:sz="0" w:space="0" w:color="auto"/>
            <w:right w:val="none" w:sz="0" w:space="0" w:color="auto"/>
          </w:divBdr>
        </w:div>
      </w:divsChild>
    </w:div>
    <w:div w:id="485240944">
      <w:bodyDiv w:val="1"/>
      <w:marLeft w:val="0"/>
      <w:marRight w:val="0"/>
      <w:marTop w:val="0"/>
      <w:marBottom w:val="0"/>
      <w:divBdr>
        <w:top w:val="none" w:sz="0" w:space="0" w:color="auto"/>
        <w:left w:val="none" w:sz="0" w:space="0" w:color="auto"/>
        <w:bottom w:val="none" w:sz="0" w:space="0" w:color="auto"/>
        <w:right w:val="none" w:sz="0" w:space="0" w:color="auto"/>
      </w:divBdr>
    </w:div>
    <w:div w:id="1001739710">
      <w:bodyDiv w:val="1"/>
      <w:marLeft w:val="0"/>
      <w:marRight w:val="0"/>
      <w:marTop w:val="0"/>
      <w:marBottom w:val="0"/>
      <w:divBdr>
        <w:top w:val="none" w:sz="0" w:space="0" w:color="auto"/>
        <w:left w:val="none" w:sz="0" w:space="0" w:color="auto"/>
        <w:bottom w:val="none" w:sz="0" w:space="0" w:color="auto"/>
        <w:right w:val="none" w:sz="0" w:space="0" w:color="auto"/>
      </w:divBdr>
    </w:div>
    <w:div w:id="1141850143">
      <w:bodyDiv w:val="1"/>
      <w:marLeft w:val="0"/>
      <w:marRight w:val="0"/>
      <w:marTop w:val="0"/>
      <w:marBottom w:val="0"/>
      <w:divBdr>
        <w:top w:val="none" w:sz="0" w:space="0" w:color="auto"/>
        <w:left w:val="none" w:sz="0" w:space="0" w:color="auto"/>
        <w:bottom w:val="none" w:sz="0" w:space="0" w:color="auto"/>
        <w:right w:val="none" w:sz="0" w:space="0" w:color="auto"/>
      </w:divBdr>
      <w:divsChild>
        <w:div w:id="1990670570">
          <w:marLeft w:val="0"/>
          <w:marRight w:val="0"/>
          <w:marTop w:val="0"/>
          <w:marBottom w:val="0"/>
          <w:divBdr>
            <w:top w:val="none" w:sz="0" w:space="0" w:color="auto"/>
            <w:left w:val="none" w:sz="0" w:space="0" w:color="auto"/>
            <w:bottom w:val="none" w:sz="0" w:space="0" w:color="auto"/>
            <w:right w:val="none" w:sz="0" w:space="0" w:color="auto"/>
          </w:divBdr>
        </w:div>
        <w:div w:id="41246452">
          <w:marLeft w:val="0"/>
          <w:marRight w:val="0"/>
          <w:marTop w:val="0"/>
          <w:marBottom w:val="0"/>
          <w:divBdr>
            <w:top w:val="none" w:sz="0" w:space="0" w:color="auto"/>
            <w:left w:val="none" w:sz="0" w:space="0" w:color="auto"/>
            <w:bottom w:val="none" w:sz="0" w:space="0" w:color="auto"/>
            <w:right w:val="none" w:sz="0" w:space="0" w:color="auto"/>
          </w:divBdr>
        </w:div>
        <w:div w:id="1826124613">
          <w:marLeft w:val="0"/>
          <w:marRight w:val="0"/>
          <w:marTop w:val="0"/>
          <w:marBottom w:val="0"/>
          <w:divBdr>
            <w:top w:val="none" w:sz="0" w:space="0" w:color="auto"/>
            <w:left w:val="none" w:sz="0" w:space="0" w:color="auto"/>
            <w:bottom w:val="none" w:sz="0" w:space="0" w:color="auto"/>
            <w:right w:val="none" w:sz="0" w:space="0" w:color="auto"/>
          </w:divBdr>
        </w:div>
        <w:div w:id="1460878896">
          <w:marLeft w:val="0"/>
          <w:marRight w:val="0"/>
          <w:marTop w:val="0"/>
          <w:marBottom w:val="0"/>
          <w:divBdr>
            <w:top w:val="none" w:sz="0" w:space="0" w:color="auto"/>
            <w:left w:val="none" w:sz="0" w:space="0" w:color="auto"/>
            <w:bottom w:val="none" w:sz="0" w:space="0" w:color="auto"/>
            <w:right w:val="none" w:sz="0" w:space="0" w:color="auto"/>
          </w:divBdr>
        </w:div>
        <w:div w:id="1274509189">
          <w:marLeft w:val="0"/>
          <w:marRight w:val="0"/>
          <w:marTop w:val="0"/>
          <w:marBottom w:val="0"/>
          <w:divBdr>
            <w:top w:val="none" w:sz="0" w:space="0" w:color="auto"/>
            <w:left w:val="none" w:sz="0" w:space="0" w:color="auto"/>
            <w:bottom w:val="none" w:sz="0" w:space="0" w:color="auto"/>
            <w:right w:val="none" w:sz="0" w:space="0" w:color="auto"/>
          </w:divBdr>
        </w:div>
      </w:divsChild>
    </w:div>
    <w:div w:id="1287732910">
      <w:bodyDiv w:val="1"/>
      <w:marLeft w:val="0"/>
      <w:marRight w:val="0"/>
      <w:marTop w:val="0"/>
      <w:marBottom w:val="0"/>
      <w:divBdr>
        <w:top w:val="none" w:sz="0" w:space="0" w:color="auto"/>
        <w:left w:val="none" w:sz="0" w:space="0" w:color="auto"/>
        <w:bottom w:val="none" w:sz="0" w:space="0" w:color="auto"/>
        <w:right w:val="none" w:sz="0" w:space="0" w:color="auto"/>
      </w:divBdr>
    </w:div>
    <w:div w:id="13033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microsoft.com/office/2020/10/relationships/intelligence" Target="intelligence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Cordey</dc:creator>
  <keywords/>
  <dc:description/>
  <lastModifiedBy>Clerk</lastModifiedBy>
  <revision>4</revision>
  <lastPrinted>2025-05-07T10:17:00.0000000Z</lastPrinted>
  <dcterms:created xsi:type="dcterms:W3CDTF">2025-07-30T12:27:00.0000000Z</dcterms:created>
  <dcterms:modified xsi:type="dcterms:W3CDTF">2025-08-26T08:11:11.1972399Z</dcterms:modified>
</coreProperties>
</file>