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AC2BE" w14:textId="77777777" w:rsidR="00FE77EB" w:rsidRPr="00FE77EB" w:rsidRDefault="00FE77EB" w:rsidP="00FE77EB">
      <w:r w:rsidRPr="00FE77EB">
        <w:rPr>
          <w:b/>
          <w:bCs/>
        </w:rPr>
        <w:t>Highley Parish – Police Incident &amp; Activity Summary for January</w:t>
      </w:r>
    </w:p>
    <w:p w14:paraId="05DBC052" w14:textId="6F5DC064" w:rsidR="00FE77EB" w:rsidRPr="00FE77EB" w:rsidRDefault="00FE77EB" w:rsidP="00FE77EB">
      <w:r w:rsidRPr="00FE77EB">
        <w:t xml:space="preserve">Unfortunately, we are unable to attend the meeting on this occasion, but we wanted to ensure the Parish Council received </w:t>
      </w:r>
      <w:proofErr w:type="gramStart"/>
      <w:r w:rsidRPr="00FE77EB">
        <w:t>a</w:t>
      </w:r>
      <w:proofErr w:type="gramEnd"/>
      <w:r w:rsidRPr="00FE77EB">
        <w:t xml:space="preserve"> update for January. We would also like to take this opportunity to wish Alison, the Parish Clerk, a very speedy recovery following her recent knee injury.</w:t>
      </w:r>
    </w:p>
    <w:p w14:paraId="5A6DC98D" w14:textId="77777777" w:rsidR="00FE77EB" w:rsidRPr="00FE77EB" w:rsidRDefault="00FE77EB" w:rsidP="00FE77EB">
      <w:r w:rsidRPr="00FE77EB">
        <w:t xml:space="preserve">The list of incidents below provides </w:t>
      </w:r>
      <w:proofErr w:type="gramStart"/>
      <w:r w:rsidRPr="00FE77EB">
        <w:t>a brief summary</w:t>
      </w:r>
      <w:proofErr w:type="gramEnd"/>
      <w:r w:rsidRPr="00FE77EB">
        <w:t xml:space="preserve"> of matters reported in Highley, all of which are being managed and dealt with accordingly by the policing team.</w:t>
      </w:r>
    </w:p>
    <w:p w14:paraId="40DA162A" w14:textId="77777777" w:rsidR="00FE77EB" w:rsidRPr="00FE77EB" w:rsidRDefault="00FE77EB" w:rsidP="00FE77EB">
      <w:r w:rsidRPr="00FE77EB">
        <w:rPr>
          <w:b/>
          <w:bCs/>
        </w:rPr>
        <w:t>Incidents Responded to in January:</w:t>
      </w:r>
    </w:p>
    <w:p w14:paraId="09913156" w14:textId="77777777" w:rsidR="00FE77EB" w:rsidRPr="00FE77EB" w:rsidRDefault="00FE77EB" w:rsidP="00FE77EB">
      <w:pPr>
        <w:numPr>
          <w:ilvl w:val="0"/>
          <w:numId w:val="1"/>
        </w:numPr>
      </w:pPr>
      <w:r w:rsidRPr="00FE77EB">
        <w:t>2 Road Traffic Collisions (RTCs) – one involving damage to a wall</w:t>
      </w:r>
    </w:p>
    <w:p w14:paraId="221E6F2F" w14:textId="77777777" w:rsidR="00FE77EB" w:rsidRPr="00FE77EB" w:rsidRDefault="00FE77EB" w:rsidP="00FE77EB">
      <w:pPr>
        <w:numPr>
          <w:ilvl w:val="0"/>
          <w:numId w:val="1"/>
        </w:numPr>
      </w:pPr>
      <w:r w:rsidRPr="00FE77EB">
        <w:t>5 Domestic</w:t>
      </w:r>
      <w:r w:rsidRPr="00FE77EB">
        <w:noBreakHyphen/>
        <w:t>related incidents</w:t>
      </w:r>
    </w:p>
    <w:p w14:paraId="049C27BC" w14:textId="77777777" w:rsidR="00FE77EB" w:rsidRPr="00FE77EB" w:rsidRDefault="00FE77EB" w:rsidP="00FE77EB">
      <w:pPr>
        <w:numPr>
          <w:ilvl w:val="0"/>
          <w:numId w:val="1"/>
        </w:numPr>
      </w:pPr>
      <w:r w:rsidRPr="00FE77EB">
        <w:t>Car theft – vehicle located</w:t>
      </w:r>
    </w:p>
    <w:p w14:paraId="75ACF99C" w14:textId="77777777" w:rsidR="00FE77EB" w:rsidRPr="00FE77EB" w:rsidRDefault="00FE77EB" w:rsidP="00FE77EB">
      <w:pPr>
        <w:numPr>
          <w:ilvl w:val="0"/>
          <w:numId w:val="1"/>
        </w:numPr>
      </w:pPr>
      <w:r w:rsidRPr="00FE77EB">
        <w:t>Non</w:t>
      </w:r>
      <w:r w:rsidRPr="00FE77EB">
        <w:noBreakHyphen/>
        <w:t>crime adult protection concern</w:t>
      </w:r>
    </w:p>
    <w:p w14:paraId="07F0DD39" w14:textId="77777777" w:rsidR="00FE77EB" w:rsidRPr="00FE77EB" w:rsidRDefault="00FE77EB" w:rsidP="00FE77EB">
      <w:pPr>
        <w:numPr>
          <w:ilvl w:val="0"/>
          <w:numId w:val="1"/>
        </w:numPr>
      </w:pPr>
      <w:r w:rsidRPr="00FE77EB">
        <w:t>Arrest made on behalf of another force</w:t>
      </w:r>
    </w:p>
    <w:p w14:paraId="3E637773" w14:textId="77777777" w:rsidR="00FE77EB" w:rsidRPr="00FE77EB" w:rsidRDefault="00FE77EB" w:rsidP="00FE77EB">
      <w:pPr>
        <w:numPr>
          <w:ilvl w:val="0"/>
          <w:numId w:val="1"/>
        </w:numPr>
      </w:pPr>
      <w:r w:rsidRPr="00FE77EB">
        <w:t>Loose dog incident</w:t>
      </w:r>
    </w:p>
    <w:p w14:paraId="08EA42E8" w14:textId="77777777" w:rsidR="00FE77EB" w:rsidRPr="00FE77EB" w:rsidRDefault="00FE77EB" w:rsidP="00FE77EB">
      <w:pPr>
        <w:numPr>
          <w:ilvl w:val="0"/>
          <w:numId w:val="1"/>
        </w:numPr>
      </w:pPr>
      <w:r w:rsidRPr="00FE77EB">
        <w:t xml:space="preserve">2 Burglaries – </w:t>
      </w:r>
      <w:r w:rsidRPr="00FE77EB">
        <w:rPr>
          <w:i/>
          <w:iCs/>
        </w:rPr>
        <w:t>no property reported stolen</w:t>
      </w:r>
    </w:p>
    <w:p w14:paraId="1E1586BD" w14:textId="77777777" w:rsidR="00FE77EB" w:rsidRPr="00FE77EB" w:rsidRDefault="00FE77EB" w:rsidP="00FE77EB">
      <w:pPr>
        <w:numPr>
          <w:ilvl w:val="0"/>
          <w:numId w:val="1"/>
        </w:numPr>
      </w:pPr>
      <w:r w:rsidRPr="00FE77EB">
        <w:t>Assault</w:t>
      </w:r>
    </w:p>
    <w:p w14:paraId="3ADECCF0" w14:textId="77777777" w:rsidR="00FE77EB" w:rsidRPr="00FE77EB" w:rsidRDefault="00FE77EB" w:rsidP="00FE77EB">
      <w:pPr>
        <w:numPr>
          <w:ilvl w:val="0"/>
          <w:numId w:val="1"/>
        </w:numPr>
      </w:pPr>
      <w:r w:rsidRPr="00FE77EB">
        <w:t>5 Concerns for safety</w:t>
      </w:r>
    </w:p>
    <w:p w14:paraId="1068E995" w14:textId="77777777" w:rsidR="00FE77EB" w:rsidRPr="00FE77EB" w:rsidRDefault="00FE77EB" w:rsidP="00FE77EB">
      <w:pPr>
        <w:numPr>
          <w:ilvl w:val="0"/>
          <w:numId w:val="1"/>
        </w:numPr>
      </w:pPr>
      <w:r w:rsidRPr="00FE77EB">
        <w:t>Harassment report</w:t>
      </w:r>
    </w:p>
    <w:p w14:paraId="23D5BD2A" w14:textId="77777777" w:rsidR="00FE77EB" w:rsidRPr="00FE77EB" w:rsidRDefault="00FE77EB" w:rsidP="00FE77EB">
      <w:r w:rsidRPr="00FE77EB">
        <w:rPr>
          <w:b/>
          <w:bCs/>
        </w:rPr>
        <w:t>Community &amp; Proactive Policing Activity:</w:t>
      </w:r>
    </w:p>
    <w:p w14:paraId="59C6CB66" w14:textId="77777777" w:rsidR="00FE77EB" w:rsidRPr="00FE77EB" w:rsidRDefault="00FE77EB" w:rsidP="00FE77EB">
      <w:pPr>
        <w:numPr>
          <w:ilvl w:val="0"/>
          <w:numId w:val="2"/>
        </w:numPr>
      </w:pPr>
      <w:r w:rsidRPr="00FE77EB">
        <w:t>Multiple engagements with the Parish Clerk regarding ongoing local matters</w:t>
      </w:r>
    </w:p>
    <w:p w14:paraId="3A75EB69" w14:textId="77777777" w:rsidR="00FE77EB" w:rsidRPr="00FE77EB" w:rsidRDefault="00FE77EB" w:rsidP="00FE77EB">
      <w:pPr>
        <w:numPr>
          <w:ilvl w:val="0"/>
          <w:numId w:val="2"/>
        </w:numPr>
      </w:pPr>
      <w:r w:rsidRPr="00FE77EB">
        <w:t>Attendance at the Highley Drop</w:t>
      </w:r>
      <w:r w:rsidRPr="00FE77EB">
        <w:noBreakHyphen/>
        <w:t>In Event, which was well attended and kept officers busy throughout</w:t>
      </w:r>
    </w:p>
    <w:p w14:paraId="58D4EF70" w14:textId="77777777" w:rsidR="00FE77EB" w:rsidRPr="00FE77EB" w:rsidRDefault="00FE77EB" w:rsidP="00FE77EB">
      <w:pPr>
        <w:numPr>
          <w:ilvl w:val="0"/>
          <w:numId w:val="2"/>
        </w:numPr>
      </w:pPr>
      <w:r w:rsidRPr="00FE77EB">
        <w:t>Several visits to vulnerable residents to offer support and safeguarding</w:t>
      </w:r>
    </w:p>
    <w:p w14:paraId="7BF282C9" w14:textId="77777777" w:rsidR="00FE77EB" w:rsidRPr="00FE77EB" w:rsidRDefault="00FE77EB" w:rsidP="00FE77EB">
      <w:pPr>
        <w:numPr>
          <w:ilvl w:val="0"/>
          <w:numId w:val="2"/>
        </w:numPr>
      </w:pPr>
      <w:r w:rsidRPr="00FE77EB">
        <w:t>Submission of multiple intelligence reports to support ongoing policing work</w:t>
      </w:r>
    </w:p>
    <w:p w14:paraId="219056D4" w14:textId="77777777" w:rsidR="00FE77EB" w:rsidRPr="00FE77EB" w:rsidRDefault="00FE77EB" w:rsidP="00FE77EB">
      <w:pPr>
        <w:numPr>
          <w:ilvl w:val="0"/>
          <w:numId w:val="2"/>
        </w:numPr>
      </w:pPr>
      <w:r w:rsidRPr="00FE77EB">
        <w:t>Several rural patrols across outlying areas to deter crime and reassure isolated communities</w:t>
      </w:r>
    </w:p>
    <w:p w14:paraId="395FB598" w14:textId="77777777" w:rsidR="00FE77EB" w:rsidRPr="00FE77EB" w:rsidRDefault="00FE77EB" w:rsidP="00FE77EB">
      <w:pPr>
        <w:numPr>
          <w:ilvl w:val="0"/>
          <w:numId w:val="2"/>
        </w:numPr>
      </w:pPr>
      <w:r w:rsidRPr="00FE77EB">
        <w:t>Attendance at local schools to conduct vehicle</w:t>
      </w:r>
      <w:r w:rsidRPr="00FE77EB">
        <w:noBreakHyphen/>
        <w:t>safety checks, promoting safe parking and driving around school sites</w:t>
      </w:r>
    </w:p>
    <w:p w14:paraId="27C65300" w14:textId="7AAAAAD8" w:rsidR="00FE77EB" w:rsidRPr="00FE77EB" w:rsidRDefault="00FE77EB" w:rsidP="00FE77EB">
      <w:pPr>
        <w:numPr>
          <w:ilvl w:val="0"/>
          <w:numId w:val="2"/>
        </w:numPr>
      </w:pPr>
      <w:r w:rsidRPr="00FE77EB">
        <w:t>The return of PC Nick Nolan, who is now back at work, meaning the team is once again at full capacity and working together extremely effectively</w:t>
      </w:r>
      <w:r>
        <w:t>.</w:t>
      </w:r>
    </w:p>
    <w:p w14:paraId="7E6AE51D" w14:textId="77777777" w:rsidR="00FE77EB" w:rsidRDefault="00FE77EB" w:rsidP="00FE77EB">
      <w:r w:rsidRPr="00FE77EB">
        <w:lastRenderedPageBreak/>
        <w:t>Police continue to monitor local issues closely and encourage residents to report concerns or suspicious activity promptly.</w:t>
      </w:r>
    </w:p>
    <w:p w14:paraId="5BA43D67" w14:textId="77777777" w:rsidR="00FE77EB" w:rsidRDefault="00FE77EB" w:rsidP="00FE77EB"/>
    <w:p w14:paraId="61DF2F20" w14:textId="76C55B31" w:rsidR="00FE77EB" w:rsidRDefault="00FE77EB" w:rsidP="00FE77EB">
      <w:r>
        <w:t>Kind Regards,</w:t>
      </w:r>
    </w:p>
    <w:p w14:paraId="51C3D62D" w14:textId="634973C7" w:rsidR="00FE77EB" w:rsidRPr="00FE77EB" w:rsidRDefault="00FE77EB" w:rsidP="00FE77EB">
      <w:r>
        <w:t xml:space="preserve">PC 21094 Jade IVES </w:t>
      </w:r>
    </w:p>
    <w:p w14:paraId="53A2708C" w14:textId="77777777" w:rsidR="004E0D6C" w:rsidRDefault="004E0D6C"/>
    <w:sectPr w:rsidR="004E0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145"/>
    <w:multiLevelType w:val="multilevel"/>
    <w:tmpl w:val="04A8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0601F"/>
    <w:multiLevelType w:val="multilevel"/>
    <w:tmpl w:val="85A2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23133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0748897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EB"/>
    <w:rsid w:val="00014B69"/>
    <w:rsid w:val="004E0D6C"/>
    <w:rsid w:val="00835333"/>
    <w:rsid w:val="00FE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22B23"/>
  <w15:chartTrackingRefBased/>
  <w15:docId w15:val="{5549F03A-804A-48C5-AD35-A275FFCE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7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7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7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7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7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7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7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7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7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7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7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283</Words>
  <Characters>1447</Characters>
  <Application>Microsoft Office Word</Application>
  <DocSecurity>0</DocSecurity>
  <Lines>42</Lines>
  <Paragraphs>21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Ives</dc:creator>
  <cp:keywords/>
  <dc:description/>
  <cp:lastModifiedBy>Jade Ives</cp:lastModifiedBy>
  <cp:revision>1</cp:revision>
  <dcterms:created xsi:type="dcterms:W3CDTF">2026-01-31T11:09:00Z</dcterms:created>
  <dcterms:modified xsi:type="dcterms:W3CDTF">2026-01-31T11:14:00Z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b36c5-01da-48bc-918f-ba2815177b49_Enabled">
    <vt:lpwstr>true</vt:lpwstr>
  </property>
  <property fmtid="{D5CDD505-2E9C-101B-9397-08002B2CF9AE}" pid="3" name="MSIP_Label_ee7b36c5-01da-48bc-918f-ba2815177b49_SetDate">
    <vt:lpwstr>2026-01-31T11:14:22Z</vt:lpwstr>
  </property>
  <property fmtid="{D5CDD505-2E9C-101B-9397-08002B2CF9AE}" pid="4" name="MSIP_Label_ee7b36c5-01da-48bc-918f-ba2815177b49_Method">
    <vt:lpwstr>Standard</vt:lpwstr>
  </property>
  <property fmtid="{D5CDD505-2E9C-101B-9397-08002B2CF9AE}" pid="5" name="MSIP_Label_ee7b36c5-01da-48bc-918f-ba2815177b49_Name">
    <vt:lpwstr>OFFICIAL</vt:lpwstr>
  </property>
  <property fmtid="{D5CDD505-2E9C-101B-9397-08002B2CF9AE}" pid="6" name="MSIP_Label_ee7b36c5-01da-48bc-918f-ba2815177b49_SiteId">
    <vt:lpwstr>dd7d99f4-65c4-4822-bf7b-75d61ebc8f4a</vt:lpwstr>
  </property>
  <property fmtid="{D5CDD505-2E9C-101B-9397-08002B2CF9AE}" pid="7" name="MSIP_Label_ee7b36c5-01da-48bc-918f-ba2815177b49_ActionId">
    <vt:lpwstr>5dfaf8ce-9cf3-43f0-964e-aea9955de70d</vt:lpwstr>
  </property>
  <property fmtid="{D5CDD505-2E9C-101B-9397-08002B2CF9AE}" pid="8" name="MSIP_Label_ee7b36c5-01da-48bc-918f-ba2815177b49_ContentBits">
    <vt:lpwstr>0</vt:lpwstr>
  </property>
  <property fmtid="{D5CDD505-2E9C-101B-9397-08002B2CF9AE}" pid="9" name="MSIP_Label_ee7b36c5-01da-48bc-918f-ba2815177b49_Tag">
    <vt:lpwstr>10, 3, 0, 1</vt:lpwstr>
  </property>
</Properties>
</file>