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6C64" w14:textId="77777777" w:rsidR="00A512C9" w:rsidRDefault="00A512C9" w:rsidP="00A512C9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65FD264E" wp14:editId="637780ED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27071278" w14:textId="77777777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</w:p>
    <w:p w14:paraId="555C4CC6" w14:textId="77777777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14:paraId="50FA3733" w14:textId="00F1B11A" w:rsidR="00A512C9" w:rsidRDefault="00A512C9" w:rsidP="00A512C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Minutes of the Highley Parish Council Meeting held in the library of The Severn Centre on Tuesday </w:t>
      </w:r>
      <w:r w:rsidR="008A5C68">
        <w:rPr>
          <w:rFonts w:asciiTheme="majorHAnsi" w:hAnsiTheme="majorHAnsi"/>
          <w:b/>
          <w:bCs/>
          <w:sz w:val="28"/>
          <w:szCs w:val="28"/>
        </w:rPr>
        <w:t>8</w:t>
      </w:r>
      <w:r w:rsidR="008A5C68" w:rsidRPr="008A5C68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="008A5C68">
        <w:rPr>
          <w:rFonts w:asciiTheme="majorHAnsi" w:hAnsiTheme="majorHAnsi"/>
          <w:b/>
          <w:bCs/>
          <w:sz w:val="28"/>
          <w:szCs w:val="28"/>
        </w:rPr>
        <w:t xml:space="preserve"> April</w:t>
      </w:r>
      <w:r>
        <w:rPr>
          <w:rFonts w:asciiTheme="majorHAnsi" w:hAnsiTheme="majorHAnsi"/>
          <w:b/>
          <w:bCs/>
          <w:sz w:val="28"/>
          <w:szCs w:val="28"/>
        </w:rPr>
        <w:t xml:space="preserve"> 2025 at 7pm</w:t>
      </w:r>
    </w:p>
    <w:p w14:paraId="2A246F41" w14:textId="77777777" w:rsidR="00A512C9" w:rsidRDefault="00A512C9" w:rsidP="00A512C9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2CCCE47" w14:textId="27435B23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>Cllr T. Quinn (Chair) L. Hodnett, D. Thakrar</w:t>
      </w:r>
      <w:r w:rsidR="0059722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P. </w:t>
      </w:r>
      <w:r w:rsidR="007D1FDB">
        <w:rPr>
          <w:rFonts w:asciiTheme="majorHAnsi" w:hAnsiTheme="majorHAnsi"/>
          <w:sz w:val="24"/>
          <w:szCs w:val="24"/>
        </w:rPr>
        <w:t>Vinall, S.</w:t>
      </w:r>
      <w:r>
        <w:rPr>
          <w:rFonts w:asciiTheme="majorHAnsi" w:hAnsiTheme="majorHAnsi"/>
          <w:sz w:val="24"/>
          <w:szCs w:val="24"/>
        </w:rPr>
        <w:t xml:space="preserve"> Bunn, A. Hancox, H. Hancox</w:t>
      </w:r>
      <w:r w:rsidR="008A5C68">
        <w:rPr>
          <w:rFonts w:asciiTheme="majorHAnsi" w:hAnsiTheme="majorHAnsi"/>
          <w:sz w:val="24"/>
          <w:szCs w:val="24"/>
        </w:rPr>
        <w:t xml:space="preserve">, </w:t>
      </w:r>
      <w:r w:rsidR="008A5C68" w:rsidRPr="00FD1400">
        <w:rPr>
          <w:rFonts w:asciiTheme="majorHAnsi" w:hAnsiTheme="majorHAnsi"/>
          <w:sz w:val="24"/>
          <w:szCs w:val="24"/>
        </w:rPr>
        <w:t>C. Stanley, J. Law, E. Aspin</w:t>
      </w:r>
      <w:r w:rsidR="008A5C68">
        <w:rPr>
          <w:rFonts w:asciiTheme="majorHAnsi" w:hAnsiTheme="majorHAnsi"/>
          <w:sz w:val="24"/>
          <w:szCs w:val="24"/>
        </w:rPr>
        <w:t>.</w:t>
      </w:r>
    </w:p>
    <w:p w14:paraId="16126671" w14:textId="77777777" w:rsidR="00A512C9" w:rsidRDefault="00A512C9" w:rsidP="00A512C9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AF0BF10" w14:textId="77777777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018128A2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bookmarkStart w:id="0" w:name="_Hlk167778023"/>
    </w:p>
    <w:p w14:paraId="0C15D355" w14:textId="3924FDB8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01.Apologies for Absence </w:t>
      </w:r>
    </w:p>
    <w:p w14:paraId="75985A0D" w14:textId="70C39A6F" w:rsidR="00566EFC" w:rsidRDefault="00566EFC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Cllrs T. Pinches, J. Marshall, A. Edwards.</w:t>
      </w:r>
    </w:p>
    <w:p w14:paraId="40C23127" w14:textId="587402B2" w:rsidR="00B54AEF" w:rsidRDefault="0059722B" w:rsidP="00B54AEF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 w:rsidRPr="0059722B">
        <w:rPr>
          <w:rFonts w:asciiTheme="majorHAnsi" w:hAnsiTheme="majorHAnsi"/>
          <w:sz w:val="24"/>
          <w:szCs w:val="24"/>
        </w:rPr>
        <w:t xml:space="preserve">It was </w:t>
      </w:r>
      <w:r w:rsidRPr="0059722B">
        <w:rPr>
          <w:rFonts w:asciiTheme="majorHAnsi" w:hAnsiTheme="majorHAnsi"/>
          <w:b/>
          <w:bCs/>
          <w:sz w:val="24"/>
          <w:szCs w:val="24"/>
        </w:rPr>
        <w:t>RESOLVED to ACCEPT</w:t>
      </w:r>
      <w:r w:rsidRPr="0059722B">
        <w:rPr>
          <w:rFonts w:asciiTheme="majorHAnsi" w:hAnsiTheme="majorHAnsi"/>
          <w:sz w:val="24"/>
          <w:szCs w:val="24"/>
        </w:rPr>
        <w:t xml:space="preserve"> these apologies.</w:t>
      </w:r>
      <w:r w:rsidR="00B54AEF">
        <w:rPr>
          <w:rFonts w:asciiTheme="majorHAnsi" w:hAnsiTheme="majorHAnsi"/>
          <w:color w:val="FF0000"/>
          <w:sz w:val="24"/>
          <w:szCs w:val="24"/>
        </w:rPr>
        <w:br/>
      </w:r>
    </w:p>
    <w:p w14:paraId="79DB2924" w14:textId="052641A0" w:rsidR="00B34E99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  <w:r w:rsidR="00B34E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DE35625" w14:textId="7D9635C9" w:rsidR="00B54AEF" w:rsidRDefault="00726FD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Pr="00726FDF">
        <w:rPr>
          <w:rFonts w:asciiTheme="majorHAnsi" w:hAnsiTheme="majorHAnsi"/>
          <w:sz w:val="24"/>
          <w:szCs w:val="24"/>
        </w:rPr>
        <w:t>here were n</w:t>
      </w:r>
      <w:r w:rsidR="00566EFC" w:rsidRPr="00726FDF">
        <w:rPr>
          <w:rFonts w:asciiTheme="majorHAnsi" w:hAnsiTheme="majorHAnsi"/>
          <w:sz w:val="24"/>
          <w:szCs w:val="24"/>
        </w:rPr>
        <w:t xml:space="preserve">o pecuniary Interests declared. </w:t>
      </w:r>
    </w:p>
    <w:p w14:paraId="156CBC02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775683B" w14:textId="35C16A98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03. Parishioners Question Time </w:t>
      </w:r>
    </w:p>
    <w:p w14:paraId="2F598474" w14:textId="050CB36E" w:rsidR="00B54AEF" w:rsidRDefault="00566EFC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Andrew Hancox </w:t>
      </w:r>
      <w:r w:rsidR="007B1FD6">
        <w:rPr>
          <w:rFonts w:asciiTheme="majorHAnsi" w:hAnsiTheme="majorHAnsi"/>
          <w:bCs/>
          <w:iCs/>
          <w:sz w:val="24"/>
          <w:szCs w:val="24"/>
        </w:rPr>
        <w:t xml:space="preserve">was </w:t>
      </w:r>
      <w:r>
        <w:rPr>
          <w:rFonts w:asciiTheme="majorHAnsi" w:hAnsiTheme="majorHAnsi"/>
          <w:bCs/>
          <w:iCs/>
          <w:sz w:val="24"/>
          <w:szCs w:val="24"/>
        </w:rPr>
        <w:t xml:space="preserve">disappointed regarding no VE day </w:t>
      </w:r>
      <w:r w:rsidR="007B1FD6">
        <w:rPr>
          <w:rFonts w:asciiTheme="majorHAnsi" w:hAnsiTheme="majorHAnsi"/>
          <w:bCs/>
          <w:iCs/>
          <w:sz w:val="24"/>
          <w:szCs w:val="24"/>
        </w:rPr>
        <w:t>80</w:t>
      </w:r>
      <w:r w:rsidR="007B1FD6" w:rsidRPr="007B1FD6">
        <w:rPr>
          <w:rFonts w:asciiTheme="majorHAnsi" w:hAnsiTheme="majorHAnsi"/>
          <w:bCs/>
          <w:iCs/>
          <w:sz w:val="24"/>
          <w:szCs w:val="24"/>
          <w:vertAlign w:val="superscript"/>
        </w:rPr>
        <w:t>th</w:t>
      </w:r>
      <w:r w:rsidR="007B1FD6">
        <w:rPr>
          <w:rFonts w:asciiTheme="majorHAnsi" w:hAnsiTheme="majorHAnsi"/>
          <w:bCs/>
          <w:iCs/>
          <w:sz w:val="24"/>
          <w:szCs w:val="24"/>
        </w:rPr>
        <w:t xml:space="preserve"> anniversary </w:t>
      </w:r>
      <w:r>
        <w:rPr>
          <w:rFonts w:asciiTheme="majorHAnsi" w:hAnsiTheme="majorHAnsi"/>
          <w:bCs/>
          <w:iCs/>
          <w:sz w:val="24"/>
          <w:szCs w:val="24"/>
        </w:rPr>
        <w:t xml:space="preserve">celebrations </w:t>
      </w:r>
      <w:r w:rsidR="007B1FD6">
        <w:rPr>
          <w:rFonts w:asciiTheme="majorHAnsi" w:hAnsiTheme="majorHAnsi"/>
          <w:bCs/>
          <w:iCs/>
          <w:sz w:val="24"/>
          <w:szCs w:val="24"/>
        </w:rPr>
        <w:t xml:space="preserve">planned for </w:t>
      </w:r>
      <w:r>
        <w:rPr>
          <w:rFonts w:asciiTheme="majorHAnsi" w:hAnsiTheme="majorHAnsi"/>
          <w:bCs/>
          <w:iCs/>
          <w:sz w:val="24"/>
          <w:szCs w:val="24"/>
        </w:rPr>
        <w:t>Highley. This was discussed at the communication and events group meeting as there are other large local events happening</w:t>
      </w:r>
      <w:r w:rsidR="00726FDF">
        <w:rPr>
          <w:rFonts w:asciiTheme="majorHAnsi" w:hAnsiTheme="majorHAnsi"/>
          <w:bCs/>
          <w:iCs/>
          <w:sz w:val="24"/>
          <w:szCs w:val="24"/>
        </w:rPr>
        <w:t>.</w:t>
      </w:r>
    </w:p>
    <w:p w14:paraId="183B1528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DA77028" w14:textId="26D300B6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3FFA1AEA" w14:textId="41C4568C" w:rsidR="00B54AEF" w:rsidRDefault="00566EFC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566EFC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</w:t>
      </w:r>
      <w:r w:rsidR="00B54AEF">
        <w:rPr>
          <w:rFonts w:asciiTheme="majorHAnsi" w:hAnsiTheme="majorHAnsi"/>
          <w:sz w:val="24"/>
          <w:szCs w:val="24"/>
        </w:rPr>
        <w:t>the minutes of the meeting of Highley Parish Council held on Tuesday 4</w:t>
      </w:r>
      <w:r w:rsidR="00B54AEF">
        <w:rPr>
          <w:rFonts w:asciiTheme="majorHAnsi" w:hAnsiTheme="majorHAnsi"/>
          <w:sz w:val="24"/>
          <w:szCs w:val="24"/>
          <w:vertAlign w:val="superscript"/>
        </w:rPr>
        <w:t>th</w:t>
      </w:r>
      <w:r w:rsidR="00B54AEF">
        <w:rPr>
          <w:rFonts w:asciiTheme="majorHAnsi" w:hAnsiTheme="majorHAnsi"/>
          <w:sz w:val="24"/>
          <w:szCs w:val="24"/>
        </w:rPr>
        <w:t xml:space="preserve"> March 2025</w:t>
      </w:r>
    </w:p>
    <w:p w14:paraId="3B13BFC5" w14:textId="77777777" w:rsidR="00566EFC" w:rsidRDefault="00566EFC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78E74983" w14:textId="7FB0C8D8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05. Clerks Update</w:t>
      </w:r>
      <w:r w:rsidR="00B34E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BFC23DE" w14:textId="1F1B85BF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Members </w:t>
      </w:r>
      <w:r w:rsidR="00726FDF">
        <w:rPr>
          <w:rFonts w:asciiTheme="majorHAnsi" w:hAnsiTheme="majorHAnsi"/>
          <w:sz w:val="24"/>
          <w:szCs w:val="24"/>
        </w:rPr>
        <w:t>we</w:t>
      </w:r>
      <w:r>
        <w:rPr>
          <w:rFonts w:asciiTheme="majorHAnsi" w:hAnsiTheme="majorHAnsi"/>
          <w:sz w:val="24"/>
          <w:szCs w:val="24"/>
        </w:rPr>
        <w:t>re asked to consider the report sent separately.</w:t>
      </w:r>
      <w:r w:rsidR="00BD2625">
        <w:rPr>
          <w:rFonts w:asciiTheme="majorHAnsi" w:hAnsiTheme="majorHAnsi"/>
          <w:sz w:val="24"/>
          <w:szCs w:val="24"/>
        </w:rPr>
        <w:t xml:space="preserve"> </w:t>
      </w:r>
    </w:p>
    <w:p w14:paraId="23E6BC49" w14:textId="47D28FE5" w:rsidR="00BD2625" w:rsidRDefault="00726FD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Appreciation for the Clerk </w:t>
      </w:r>
      <w:r w:rsidR="00BD2625">
        <w:rPr>
          <w:rFonts w:asciiTheme="majorHAnsi" w:hAnsiTheme="majorHAnsi"/>
          <w:sz w:val="24"/>
          <w:szCs w:val="24"/>
        </w:rPr>
        <w:t>recorded.</w:t>
      </w:r>
    </w:p>
    <w:p w14:paraId="72F8F075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532DBF86" w14:textId="09A99ECF" w:rsidR="00B54AEF" w:rsidRDefault="00B54AEF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06. Members are asked to approve the updated asset list </w:t>
      </w:r>
    </w:p>
    <w:p w14:paraId="1D195DCF" w14:textId="2651C417" w:rsidR="00B54AEF" w:rsidRDefault="00BD2625" w:rsidP="00B54AEF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726FDF">
        <w:rPr>
          <w:rFonts w:asciiTheme="majorHAnsi" w:hAnsiTheme="majorHAnsi"/>
          <w:b/>
          <w:bCs/>
          <w:sz w:val="24"/>
          <w:szCs w:val="24"/>
        </w:rPr>
        <w:t>RESOLVED</w:t>
      </w:r>
      <w:r w:rsidRPr="00726FDF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th</w:t>
      </w:r>
      <w:r w:rsidR="00726FDF">
        <w:rPr>
          <w:rFonts w:asciiTheme="majorHAnsi" w:hAnsiTheme="majorHAnsi"/>
          <w:sz w:val="24"/>
          <w:szCs w:val="24"/>
        </w:rPr>
        <w:t>e 2025</w:t>
      </w:r>
      <w:r>
        <w:rPr>
          <w:rFonts w:asciiTheme="majorHAnsi" w:hAnsiTheme="majorHAnsi"/>
          <w:sz w:val="24"/>
          <w:szCs w:val="24"/>
        </w:rPr>
        <w:t xml:space="preserve"> asset list</w:t>
      </w:r>
      <w:r w:rsidR="00726FDF">
        <w:rPr>
          <w:rFonts w:asciiTheme="majorHAnsi" w:hAnsiTheme="majorHAnsi"/>
          <w:sz w:val="24"/>
          <w:szCs w:val="24"/>
        </w:rPr>
        <w:t xml:space="preserve"> for insurance quotation purposes and to publish on the HPC website for transparency.</w:t>
      </w:r>
    </w:p>
    <w:p w14:paraId="713097C7" w14:textId="77777777" w:rsidR="00B54AEF" w:rsidRDefault="00B54AEF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703B955E" w14:textId="22BC2CD7" w:rsidR="00B54AEF" w:rsidRDefault="00B54AEF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07. </w:t>
      </w:r>
      <w:r w:rsidR="00726FDF">
        <w:rPr>
          <w:rFonts w:asciiTheme="majorHAnsi" w:hAnsiTheme="majorHAnsi"/>
          <w:b/>
          <w:bCs/>
          <w:sz w:val="24"/>
          <w:szCs w:val="24"/>
        </w:rPr>
        <w:t>M</w:t>
      </w:r>
      <w:r>
        <w:rPr>
          <w:rFonts w:asciiTheme="majorHAnsi" w:hAnsiTheme="majorHAnsi"/>
          <w:b/>
          <w:bCs/>
          <w:sz w:val="24"/>
          <w:szCs w:val="24"/>
        </w:rPr>
        <w:t xml:space="preserve">embers are requested to consider the purchase of Blood kits </w:t>
      </w:r>
    </w:p>
    <w:p w14:paraId="38DE1C87" w14:textId="5E3D18EC" w:rsidR="00B54AEF" w:rsidRDefault="00BD2625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726FDF">
        <w:rPr>
          <w:rFonts w:asciiTheme="majorHAnsi" w:hAnsiTheme="majorHAnsi"/>
          <w:b/>
          <w:bCs/>
          <w:sz w:val="24"/>
          <w:szCs w:val="24"/>
        </w:rPr>
        <w:t>RESOLVED</w:t>
      </w:r>
      <w:r w:rsidRPr="00726FDF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</w:t>
      </w:r>
      <w:r w:rsidR="00726FDF">
        <w:rPr>
          <w:rFonts w:asciiTheme="majorHAnsi" w:hAnsiTheme="majorHAnsi"/>
          <w:sz w:val="24"/>
          <w:szCs w:val="24"/>
        </w:rPr>
        <w:t>he decision t</w:t>
      </w:r>
      <w:r>
        <w:rPr>
          <w:rFonts w:asciiTheme="majorHAnsi" w:hAnsiTheme="majorHAnsi"/>
          <w:sz w:val="24"/>
          <w:szCs w:val="24"/>
        </w:rPr>
        <w:t xml:space="preserve">o purchase two </w:t>
      </w:r>
      <w:r w:rsidR="00726FDF">
        <w:rPr>
          <w:rFonts w:asciiTheme="majorHAnsi" w:hAnsiTheme="majorHAnsi"/>
          <w:sz w:val="24"/>
          <w:szCs w:val="24"/>
        </w:rPr>
        <w:t xml:space="preserve">blood </w:t>
      </w:r>
      <w:r>
        <w:rPr>
          <w:rFonts w:asciiTheme="majorHAnsi" w:hAnsiTheme="majorHAnsi"/>
          <w:sz w:val="24"/>
          <w:szCs w:val="24"/>
        </w:rPr>
        <w:t>kits to be housed in the defibrillator units within the village</w:t>
      </w:r>
      <w:r w:rsidR="00726FDF">
        <w:rPr>
          <w:rFonts w:asciiTheme="majorHAnsi" w:hAnsiTheme="majorHAnsi"/>
          <w:sz w:val="24"/>
          <w:szCs w:val="24"/>
        </w:rPr>
        <w:t xml:space="preserve"> and registered for emergency use.</w:t>
      </w:r>
    </w:p>
    <w:p w14:paraId="3BF937BE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48D4D385" w14:textId="2965F3B1" w:rsidR="00B34E99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08.Correspondence  </w:t>
      </w:r>
    </w:p>
    <w:p w14:paraId="367EE1A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1. Road Closure (Church Lane, Highley 9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-10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June</w:t>
      </w:r>
    </w:p>
    <w:p w14:paraId="3CA3D747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2. Parish Meeting Invitation </w:t>
      </w:r>
    </w:p>
    <w:p w14:paraId="7486922F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3. Shropshire Community Foundation information</w:t>
      </w:r>
    </w:p>
    <w:p w14:paraId="69A31BA5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4. Chief Officer SALC regional Report (emailed 10/3/25)</w:t>
      </w:r>
    </w:p>
    <w:p w14:paraId="31686B7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5. Road Closure – Tractor Run Bridgnorth 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April</w:t>
      </w:r>
    </w:p>
    <w:p w14:paraId="0DEFD554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6. Road Closure – B4555 24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– 28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April (along churchyard)</w:t>
      </w:r>
    </w:p>
    <w:p w14:paraId="44D7BF3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7. NALC Newsletter (emailed 13/3/25) </w:t>
      </w:r>
    </w:p>
    <w:p w14:paraId="23CFC108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8. Road Closure – Bridgnorth Lions Walk 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</w:t>
      </w:r>
    </w:p>
    <w:p w14:paraId="742D02C8" w14:textId="7666862A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9. B4555 multiple closures </w:t>
      </w:r>
    </w:p>
    <w:p w14:paraId="7DD0994E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Precept confirmation</w:t>
      </w:r>
    </w:p>
    <w:p w14:paraId="46963FD8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B4555 Closure Covert Lane to Haybridge</w:t>
      </w:r>
    </w:p>
    <w:p w14:paraId="0D1C1AB6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 B4555 Closure Haybridge to Eardington</w:t>
      </w:r>
    </w:p>
    <w:p w14:paraId="0A397869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 Devolution - issued by Shropshire Council</w:t>
      </w:r>
    </w:p>
    <w:p w14:paraId="59CD01C6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 How to build a </w:t>
      </w:r>
      <w:proofErr w:type="spellStart"/>
      <w:r>
        <w:rPr>
          <w:rFonts w:asciiTheme="majorHAnsi" w:hAnsiTheme="majorHAnsi"/>
          <w:sz w:val="24"/>
          <w:szCs w:val="24"/>
        </w:rPr>
        <w:t>heartsafe</w:t>
      </w:r>
      <w:proofErr w:type="spellEnd"/>
      <w:r>
        <w:rPr>
          <w:rFonts w:asciiTheme="majorHAnsi" w:hAnsiTheme="majorHAnsi"/>
          <w:sz w:val="24"/>
          <w:szCs w:val="24"/>
        </w:rPr>
        <w:t xml:space="preserve"> Community (website/SharePoint 24/3)</w:t>
      </w:r>
    </w:p>
    <w:p w14:paraId="28C9FA86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 Road Closure Mill St Bridgnorth 27</w:t>
      </w:r>
      <w:r>
        <w:rPr>
          <w:rFonts w:asciiTheme="majorHAnsi" w:hAnsiTheme="majorHAnsi"/>
          <w:sz w:val="24"/>
          <w:szCs w:val="24"/>
          <w:vertAlign w:val="superscript"/>
        </w:rPr>
        <w:t xml:space="preserve">/4 </w:t>
      </w:r>
      <w:r>
        <w:rPr>
          <w:rFonts w:asciiTheme="majorHAnsi" w:hAnsiTheme="majorHAnsi"/>
          <w:sz w:val="24"/>
          <w:szCs w:val="24"/>
        </w:rPr>
        <w:t>&amp; 4/5</w:t>
      </w:r>
    </w:p>
    <w:p w14:paraId="30385CAF" w14:textId="77777777" w:rsidR="007B1FD6" w:rsidRDefault="007B1FD6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</w:p>
    <w:p w14:paraId="1227E080" w14:textId="2D25DD43" w:rsidR="00BD2625" w:rsidRPr="00726FDF" w:rsidRDefault="00BD2625" w:rsidP="00BD2625">
      <w:pPr>
        <w:pStyle w:val="NoSpacing"/>
        <w:rPr>
          <w:rFonts w:asciiTheme="majorHAnsi" w:hAnsiTheme="majorHAnsi"/>
          <w:sz w:val="24"/>
          <w:szCs w:val="24"/>
        </w:rPr>
      </w:pPr>
      <w:r w:rsidRPr="00726FDF">
        <w:rPr>
          <w:rFonts w:asciiTheme="majorHAnsi" w:hAnsiTheme="majorHAnsi"/>
          <w:sz w:val="24"/>
          <w:szCs w:val="24"/>
        </w:rPr>
        <w:t xml:space="preserve">Item 9: </w:t>
      </w:r>
      <w:r w:rsidR="00726FDF" w:rsidRPr="00726FDF">
        <w:rPr>
          <w:rFonts w:asciiTheme="majorHAnsi" w:hAnsiTheme="majorHAnsi"/>
          <w:sz w:val="24"/>
          <w:szCs w:val="24"/>
        </w:rPr>
        <w:t xml:space="preserve">It was </w:t>
      </w:r>
      <w:r w:rsidR="00726FDF" w:rsidRPr="00726FDF">
        <w:rPr>
          <w:rFonts w:asciiTheme="majorHAnsi" w:hAnsiTheme="majorHAnsi"/>
          <w:b/>
          <w:bCs/>
          <w:sz w:val="24"/>
          <w:szCs w:val="24"/>
        </w:rPr>
        <w:t>RESOLVED to REQUEST</w:t>
      </w:r>
      <w:r w:rsidR="00726FDF" w:rsidRPr="00726FDF">
        <w:rPr>
          <w:rFonts w:asciiTheme="majorHAnsi" w:hAnsiTheme="majorHAnsi"/>
          <w:sz w:val="24"/>
          <w:szCs w:val="24"/>
        </w:rPr>
        <w:t xml:space="preserve"> that </w:t>
      </w:r>
      <w:r w:rsidRPr="00726FDF">
        <w:rPr>
          <w:rFonts w:asciiTheme="majorHAnsi" w:hAnsiTheme="majorHAnsi"/>
          <w:sz w:val="24"/>
          <w:szCs w:val="24"/>
        </w:rPr>
        <w:t xml:space="preserve">Cllr Vinall continue to </w:t>
      </w:r>
      <w:r w:rsidR="00726FDF">
        <w:rPr>
          <w:rFonts w:asciiTheme="majorHAnsi" w:hAnsiTheme="majorHAnsi"/>
          <w:sz w:val="24"/>
          <w:szCs w:val="24"/>
        </w:rPr>
        <w:t xml:space="preserve">share information regarding </w:t>
      </w:r>
      <w:r w:rsidRPr="00726FDF">
        <w:rPr>
          <w:rFonts w:asciiTheme="majorHAnsi" w:hAnsiTheme="majorHAnsi"/>
          <w:sz w:val="24"/>
          <w:szCs w:val="24"/>
        </w:rPr>
        <w:t xml:space="preserve">the signage for the closures supported by </w:t>
      </w:r>
      <w:r w:rsidR="00503E4B" w:rsidRPr="00726FDF">
        <w:rPr>
          <w:rFonts w:asciiTheme="majorHAnsi" w:hAnsiTheme="majorHAnsi"/>
          <w:sz w:val="24"/>
          <w:szCs w:val="24"/>
        </w:rPr>
        <w:t xml:space="preserve">the </w:t>
      </w:r>
      <w:r w:rsidRPr="00726FDF">
        <w:rPr>
          <w:rFonts w:asciiTheme="majorHAnsi" w:hAnsiTheme="majorHAnsi"/>
          <w:sz w:val="24"/>
          <w:szCs w:val="24"/>
        </w:rPr>
        <w:t xml:space="preserve">Clerk. </w:t>
      </w:r>
    </w:p>
    <w:p w14:paraId="679CA83D" w14:textId="77777777" w:rsidR="00B54AEF" w:rsidRDefault="00B54AEF" w:rsidP="00B54AEF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1526E1BA" w14:textId="31E20540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09. Members are requested to </w:t>
      </w:r>
      <w:r w:rsidR="007B1FD6">
        <w:rPr>
          <w:rFonts w:asciiTheme="majorHAnsi" w:hAnsiTheme="majorHAnsi"/>
          <w:b/>
          <w:sz w:val="24"/>
          <w:szCs w:val="24"/>
        </w:rPr>
        <w:t>consider</w:t>
      </w:r>
      <w:r>
        <w:rPr>
          <w:rFonts w:asciiTheme="majorHAnsi" w:hAnsiTheme="majorHAnsi"/>
          <w:b/>
          <w:sz w:val="24"/>
          <w:szCs w:val="24"/>
        </w:rPr>
        <w:t xml:space="preserve"> the infilling of the toddler/training pool using the approved Swimming Pool Fund</w:t>
      </w:r>
      <w:r w:rsidR="007B1FD6">
        <w:rPr>
          <w:rFonts w:asciiTheme="majorHAnsi" w:hAnsiTheme="majorHAnsi"/>
          <w:b/>
          <w:sz w:val="24"/>
          <w:szCs w:val="24"/>
        </w:rPr>
        <w:t>.</w:t>
      </w:r>
    </w:p>
    <w:p w14:paraId="0220C3FC" w14:textId="5E251D3E" w:rsidR="004F253A" w:rsidRDefault="004F253A" w:rsidP="00B54AE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4F253A">
        <w:rPr>
          <w:rFonts w:asciiTheme="majorHAnsi" w:hAnsiTheme="majorHAnsi"/>
          <w:b/>
          <w:sz w:val="24"/>
          <w:szCs w:val="24"/>
        </w:rPr>
        <w:t>PROPOSED to ACCEPT</w:t>
      </w:r>
      <w:r>
        <w:rPr>
          <w:rFonts w:asciiTheme="majorHAnsi" w:hAnsiTheme="majorHAnsi"/>
          <w:bCs/>
          <w:sz w:val="24"/>
          <w:szCs w:val="24"/>
        </w:rPr>
        <w:t xml:space="preserve"> to use the funds to go ahead and </w:t>
      </w:r>
      <w:r w:rsidR="007B1FD6">
        <w:rPr>
          <w:rFonts w:asciiTheme="majorHAnsi" w:hAnsiTheme="majorHAnsi"/>
          <w:bCs/>
          <w:sz w:val="24"/>
          <w:szCs w:val="24"/>
        </w:rPr>
        <w:t>infill the former toddler pool to create a seating area.</w:t>
      </w:r>
    </w:p>
    <w:p w14:paraId="36B78752" w14:textId="77777777" w:rsidR="00B54AEF" w:rsidRDefault="00B54AEF" w:rsidP="00B54AEF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39CF3094" w14:textId="3B5360B5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10. Members are asked to complete the Gallagher Insurance Renewal Questionnaire </w:t>
      </w:r>
    </w:p>
    <w:p w14:paraId="5132C771" w14:textId="1D0F388A" w:rsidR="00B54AEF" w:rsidRDefault="008B3B1B" w:rsidP="00B54AEF">
      <w:pPr>
        <w:pStyle w:val="NoSpacing"/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Two quotes to be gathered for </w:t>
      </w:r>
      <w:r w:rsidR="007B1FD6">
        <w:rPr>
          <w:rFonts w:asciiTheme="majorHAnsi" w:hAnsiTheme="majorHAnsi"/>
          <w:bCs/>
          <w:sz w:val="24"/>
          <w:szCs w:val="24"/>
        </w:rPr>
        <w:t xml:space="preserve">decision </w:t>
      </w:r>
      <w:proofErr w:type="gramStart"/>
      <w:r w:rsidR="007B1FD6">
        <w:rPr>
          <w:rFonts w:asciiTheme="majorHAnsi" w:hAnsiTheme="majorHAnsi"/>
          <w:bCs/>
          <w:sz w:val="24"/>
          <w:szCs w:val="24"/>
        </w:rPr>
        <w:t>at</w:t>
      </w:r>
      <w:proofErr w:type="gramEnd"/>
      <w:r w:rsidR="007B1FD6">
        <w:rPr>
          <w:rFonts w:asciiTheme="majorHAnsi" w:hAnsiTheme="majorHAnsi"/>
          <w:bCs/>
          <w:sz w:val="24"/>
          <w:szCs w:val="24"/>
        </w:rPr>
        <w:t xml:space="preserve"> May full council</w:t>
      </w:r>
      <w:r>
        <w:rPr>
          <w:rFonts w:asciiTheme="majorHAnsi" w:hAnsiTheme="majorHAnsi"/>
          <w:bCs/>
          <w:sz w:val="24"/>
          <w:szCs w:val="24"/>
        </w:rPr>
        <w:t xml:space="preserve"> meeting</w:t>
      </w:r>
      <w:r w:rsidR="007B1FD6">
        <w:rPr>
          <w:rFonts w:asciiTheme="majorHAnsi" w:hAnsiTheme="majorHAnsi"/>
          <w:bCs/>
          <w:sz w:val="24"/>
          <w:szCs w:val="24"/>
        </w:rPr>
        <w:t>.</w:t>
      </w:r>
    </w:p>
    <w:p w14:paraId="241A1205" w14:textId="77777777" w:rsidR="00B54AEF" w:rsidRDefault="00B54AEF" w:rsidP="00B54AEF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173206BC" w14:textId="7B2422F8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11. Grant Application</w:t>
      </w:r>
      <w:r w:rsidR="00B34E99">
        <w:rPr>
          <w:rFonts w:asciiTheme="majorHAnsi" w:hAnsiTheme="majorHAnsi"/>
          <w:b/>
          <w:sz w:val="24"/>
          <w:szCs w:val="24"/>
        </w:rPr>
        <w:t xml:space="preserve"> </w:t>
      </w:r>
    </w:p>
    <w:p w14:paraId="7539279F" w14:textId="4DE3B78C" w:rsidR="00B54AEF" w:rsidRDefault="00B54AEF" w:rsidP="00B54AE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Highley Companions requesting £1,000 </w:t>
      </w:r>
      <w:r w:rsidR="008B3B1B">
        <w:rPr>
          <w:rFonts w:asciiTheme="majorHAnsi" w:hAnsiTheme="majorHAnsi"/>
          <w:bCs/>
          <w:sz w:val="24"/>
          <w:szCs w:val="24"/>
        </w:rPr>
        <w:t xml:space="preserve">for </w:t>
      </w:r>
      <w:r w:rsidR="00064B2C">
        <w:rPr>
          <w:rFonts w:asciiTheme="majorHAnsi" w:hAnsiTheme="majorHAnsi"/>
          <w:bCs/>
          <w:sz w:val="24"/>
          <w:szCs w:val="24"/>
        </w:rPr>
        <w:t>room hire</w:t>
      </w:r>
      <w:r w:rsidR="008B3B1B">
        <w:rPr>
          <w:rFonts w:asciiTheme="majorHAnsi" w:hAnsiTheme="majorHAnsi"/>
          <w:bCs/>
          <w:sz w:val="24"/>
          <w:szCs w:val="24"/>
        </w:rPr>
        <w:t xml:space="preserve">. </w:t>
      </w:r>
      <w:r w:rsidR="00064B2C">
        <w:rPr>
          <w:rFonts w:asciiTheme="majorHAnsi" w:hAnsiTheme="majorHAnsi"/>
          <w:bCs/>
          <w:sz w:val="24"/>
          <w:szCs w:val="24"/>
        </w:rPr>
        <w:t>Following intense discussion since review of grant guidance, i</w:t>
      </w:r>
      <w:r w:rsidR="00491E8E">
        <w:rPr>
          <w:rFonts w:asciiTheme="majorHAnsi" w:hAnsiTheme="majorHAnsi"/>
          <w:bCs/>
          <w:sz w:val="24"/>
          <w:szCs w:val="24"/>
        </w:rPr>
        <w:t xml:space="preserve">t was </w:t>
      </w:r>
      <w:r w:rsidR="00064B2C">
        <w:rPr>
          <w:rFonts w:asciiTheme="majorHAnsi" w:hAnsiTheme="majorHAnsi"/>
          <w:b/>
          <w:sz w:val="24"/>
          <w:szCs w:val="24"/>
        </w:rPr>
        <w:t>RESOLVED</w:t>
      </w:r>
      <w:r w:rsidR="00491E8E" w:rsidRPr="00491E8E">
        <w:rPr>
          <w:rFonts w:asciiTheme="majorHAnsi" w:hAnsiTheme="majorHAnsi"/>
          <w:b/>
          <w:sz w:val="24"/>
          <w:szCs w:val="24"/>
        </w:rPr>
        <w:t xml:space="preserve"> to REJECT</w:t>
      </w:r>
      <w:r w:rsidR="00491E8E">
        <w:rPr>
          <w:rFonts w:asciiTheme="majorHAnsi" w:hAnsiTheme="majorHAnsi"/>
          <w:bCs/>
          <w:sz w:val="24"/>
          <w:szCs w:val="24"/>
        </w:rPr>
        <w:t xml:space="preserve"> the funding </w:t>
      </w:r>
      <w:r w:rsidR="0002587F" w:rsidRPr="00064B2C">
        <w:rPr>
          <w:rFonts w:asciiTheme="majorHAnsi" w:hAnsiTheme="majorHAnsi"/>
          <w:bCs/>
          <w:sz w:val="24"/>
          <w:szCs w:val="24"/>
          <w:u w:val="single"/>
        </w:rPr>
        <w:t>at this stage</w:t>
      </w:r>
      <w:r w:rsidR="0002587F">
        <w:rPr>
          <w:rFonts w:asciiTheme="majorHAnsi" w:hAnsiTheme="majorHAnsi"/>
          <w:bCs/>
          <w:sz w:val="24"/>
          <w:szCs w:val="24"/>
        </w:rPr>
        <w:t xml:space="preserve"> </w:t>
      </w:r>
      <w:r w:rsidR="00491E8E">
        <w:rPr>
          <w:rFonts w:asciiTheme="majorHAnsi" w:hAnsiTheme="majorHAnsi"/>
          <w:bCs/>
          <w:sz w:val="24"/>
          <w:szCs w:val="24"/>
        </w:rPr>
        <w:t xml:space="preserve">but to invite </w:t>
      </w:r>
      <w:r w:rsidR="00064B2C">
        <w:rPr>
          <w:rFonts w:asciiTheme="majorHAnsi" w:hAnsiTheme="majorHAnsi"/>
          <w:bCs/>
          <w:sz w:val="24"/>
          <w:szCs w:val="24"/>
        </w:rPr>
        <w:t>representatives to a meeting to</w:t>
      </w:r>
      <w:r w:rsidR="00491E8E">
        <w:rPr>
          <w:rFonts w:asciiTheme="majorHAnsi" w:hAnsiTheme="majorHAnsi"/>
          <w:bCs/>
          <w:sz w:val="24"/>
          <w:szCs w:val="24"/>
        </w:rPr>
        <w:t xml:space="preserve"> explore further funding and cheaper room costs</w:t>
      </w:r>
      <w:r w:rsidR="0002587F">
        <w:rPr>
          <w:rFonts w:asciiTheme="majorHAnsi" w:hAnsiTheme="majorHAnsi"/>
          <w:bCs/>
          <w:sz w:val="24"/>
          <w:szCs w:val="24"/>
        </w:rPr>
        <w:t xml:space="preserve"> working together</w:t>
      </w:r>
      <w:r w:rsidR="00064B2C">
        <w:rPr>
          <w:rFonts w:asciiTheme="majorHAnsi" w:hAnsiTheme="majorHAnsi"/>
          <w:bCs/>
          <w:sz w:val="24"/>
          <w:szCs w:val="24"/>
        </w:rPr>
        <w:t xml:space="preserve"> for this worthy cause</w:t>
      </w:r>
      <w:r w:rsidR="0002587F">
        <w:rPr>
          <w:rFonts w:asciiTheme="majorHAnsi" w:hAnsiTheme="majorHAnsi"/>
          <w:bCs/>
          <w:sz w:val="24"/>
          <w:szCs w:val="24"/>
        </w:rPr>
        <w:t xml:space="preserve">. </w:t>
      </w:r>
    </w:p>
    <w:p w14:paraId="2CB1E9FC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C465F9D" w14:textId="3B5E9422" w:rsidR="00B34E99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12. Members are requested to formally approve the Children’s Christmas light project </w:t>
      </w:r>
    </w:p>
    <w:p w14:paraId="406A3FB0" w14:textId="63946E41" w:rsidR="00B54AEF" w:rsidRDefault="005D2977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064B2C">
        <w:rPr>
          <w:rFonts w:asciiTheme="majorHAnsi" w:hAnsiTheme="majorHAnsi"/>
          <w:b/>
          <w:bCs/>
          <w:sz w:val="24"/>
          <w:szCs w:val="24"/>
        </w:rPr>
        <w:t>RESOLVED</w:t>
      </w:r>
      <w:r w:rsidRPr="005D2977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to </w:t>
      </w:r>
      <w:r w:rsidR="007B1FD6">
        <w:rPr>
          <w:rFonts w:asciiTheme="majorHAnsi" w:hAnsiTheme="majorHAnsi"/>
          <w:sz w:val="24"/>
          <w:szCs w:val="24"/>
        </w:rPr>
        <w:t>pursue this</w:t>
      </w:r>
      <w:r>
        <w:rPr>
          <w:rFonts w:asciiTheme="majorHAnsi" w:hAnsiTheme="majorHAnsi"/>
          <w:sz w:val="24"/>
          <w:szCs w:val="24"/>
        </w:rPr>
        <w:t xml:space="preserve"> project</w:t>
      </w:r>
      <w:r w:rsidR="007B1FD6">
        <w:rPr>
          <w:rFonts w:asciiTheme="majorHAnsi" w:hAnsiTheme="majorHAnsi"/>
          <w:sz w:val="24"/>
          <w:szCs w:val="24"/>
        </w:rPr>
        <w:t>, involving the local primary school.</w:t>
      </w:r>
    </w:p>
    <w:p w14:paraId="471A264B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13BDF8A" w14:textId="5C6EB1E9" w:rsidR="00B54AEF" w:rsidRPr="00B34E99" w:rsidRDefault="00B54AEF" w:rsidP="00B54AEF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13. Brief Reports from working groups/committees</w:t>
      </w:r>
      <w:r w:rsidR="00B34E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0FB983D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are asked to receive a brief verbal update in regard to the following meetings:</w:t>
      </w:r>
    </w:p>
    <w:p w14:paraId="1C64B607" w14:textId="660A14C4" w:rsidR="00B54AEF" w:rsidRDefault="007B1FD6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SALC </w:t>
      </w:r>
      <w:r w:rsidR="00B54AEF">
        <w:rPr>
          <w:rFonts w:asciiTheme="majorHAnsi" w:hAnsiTheme="majorHAnsi"/>
          <w:sz w:val="24"/>
          <w:szCs w:val="24"/>
        </w:rPr>
        <w:t>Area Network (C</w:t>
      </w:r>
      <w:r>
        <w:rPr>
          <w:rFonts w:asciiTheme="majorHAnsi" w:hAnsiTheme="majorHAnsi"/>
          <w:sz w:val="24"/>
          <w:szCs w:val="24"/>
        </w:rPr>
        <w:t>lerk</w:t>
      </w:r>
      <w:r w:rsidR="00B54AEF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 w:rsidR="00B54AEF">
        <w:rPr>
          <w:rFonts w:asciiTheme="majorHAnsi" w:hAnsiTheme="majorHAnsi"/>
          <w:sz w:val="24"/>
          <w:szCs w:val="24"/>
        </w:rPr>
        <w:t xml:space="preserve">Environmental Working Group (Cllr </w:t>
      </w:r>
      <w:r w:rsidR="00E41823">
        <w:rPr>
          <w:rFonts w:asciiTheme="majorHAnsi" w:hAnsiTheme="majorHAnsi"/>
          <w:sz w:val="24"/>
          <w:szCs w:val="24"/>
        </w:rPr>
        <w:t xml:space="preserve">A </w:t>
      </w:r>
      <w:r w:rsidR="00B54AEF">
        <w:rPr>
          <w:rFonts w:asciiTheme="majorHAnsi" w:hAnsiTheme="majorHAnsi"/>
          <w:sz w:val="24"/>
          <w:szCs w:val="24"/>
        </w:rPr>
        <w:t>Hancox)</w:t>
      </w:r>
      <w:r w:rsidR="003B1DDF">
        <w:rPr>
          <w:rFonts w:asciiTheme="majorHAnsi" w:hAnsiTheme="majorHAnsi"/>
          <w:sz w:val="24"/>
          <w:szCs w:val="24"/>
        </w:rPr>
        <w:t xml:space="preserve"> </w:t>
      </w:r>
    </w:p>
    <w:p w14:paraId="5EA7F9D1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6D27A782" w14:textId="4A55E184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Members are asked for approval of Memorial Benches following approval from the Severn Centre – no cost to HPC sustainable low-maintenance</w:t>
      </w:r>
      <w:r w:rsidR="007B1FD6">
        <w:rPr>
          <w:rFonts w:asciiTheme="majorHAnsi" w:hAnsiTheme="majorHAnsi"/>
          <w:b/>
          <w:bCs/>
          <w:sz w:val="24"/>
          <w:szCs w:val="24"/>
        </w:rPr>
        <w:t xml:space="preserve"> benches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14:paraId="15C8C9D4" w14:textId="2C86F583" w:rsidR="00E41823" w:rsidRPr="00577FD2" w:rsidRDefault="00E41823" w:rsidP="00B54AEF">
      <w:pPr>
        <w:pStyle w:val="NoSpacing"/>
        <w:rPr>
          <w:rFonts w:asciiTheme="majorHAnsi" w:hAnsiTheme="majorHAnsi"/>
          <w:sz w:val="24"/>
          <w:szCs w:val="24"/>
        </w:rPr>
      </w:pPr>
      <w:r w:rsidRPr="00E41823">
        <w:rPr>
          <w:rFonts w:asciiTheme="majorHAnsi" w:hAnsiTheme="majorHAnsi"/>
          <w:sz w:val="24"/>
          <w:szCs w:val="24"/>
        </w:rPr>
        <w:t>It was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B1FD6">
        <w:rPr>
          <w:rFonts w:asciiTheme="majorHAnsi" w:hAnsiTheme="majorHAnsi"/>
          <w:b/>
          <w:bCs/>
          <w:sz w:val="24"/>
          <w:szCs w:val="24"/>
        </w:rPr>
        <w:t>RESOLVED</w:t>
      </w:r>
      <w:r>
        <w:rPr>
          <w:rFonts w:asciiTheme="majorHAnsi" w:hAnsiTheme="majorHAnsi"/>
          <w:b/>
          <w:bCs/>
          <w:sz w:val="24"/>
          <w:szCs w:val="24"/>
        </w:rPr>
        <w:t xml:space="preserve"> to ACCEPT </w:t>
      </w:r>
      <w:r w:rsidR="00577FD2" w:rsidRPr="00577FD2">
        <w:rPr>
          <w:rFonts w:asciiTheme="majorHAnsi" w:hAnsiTheme="majorHAnsi"/>
          <w:sz w:val="24"/>
          <w:szCs w:val="24"/>
        </w:rPr>
        <w:t xml:space="preserve">to promote this idea with local funeral </w:t>
      </w:r>
      <w:r w:rsidR="00577FD2">
        <w:rPr>
          <w:rFonts w:asciiTheme="majorHAnsi" w:hAnsiTheme="majorHAnsi"/>
          <w:sz w:val="24"/>
          <w:szCs w:val="24"/>
        </w:rPr>
        <w:t>director and the church.</w:t>
      </w:r>
    </w:p>
    <w:p w14:paraId="2552053D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69FB4EC" w14:textId="6E4DEE95" w:rsidR="00B54AEF" w:rsidRPr="003B1DDF" w:rsidRDefault="00B54AEF" w:rsidP="00B54AEF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 Marys Churchyard advisory group (Cllr Pinches) </w:t>
      </w:r>
    </w:p>
    <w:p w14:paraId="47ECB1AD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Members are asked to agree the recommended maintenance contract put forward by the Churchyard advisory group</w:t>
      </w:r>
    </w:p>
    <w:p w14:paraId="6695A6F1" w14:textId="53924178" w:rsidR="00577FD2" w:rsidRDefault="00577FD2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77FD2">
        <w:rPr>
          <w:rFonts w:asciiTheme="majorHAnsi" w:hAnsiTheme="majorHAnsi"/>
          <w:sz w:val="24"/>
          <w:szCs w:val="24"/>
        </w:rPr>
        <w:t>It was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4B2C">
        <w:rPr>
          <w:rFonts w:asciiTheme="majorHAnsi" w:hAnsiTheme="majorHAnsi"/>
          <w:b/>
          <w:bCs/>
          <w:sz w:val="24"/>
          <w:szCs w:val="24"/>
        </w:rPr>
        <w:t>RESOLVED</w:t>
      </w:r>
      <w:r>
        <w:rPr>
          <w:rFonts w:asciiTheme="majorHAnsi" w:hAnsiTheme="majorHAnsi"/>
          <w:b/>
          <w:bCs/>
          <w:sz w:val="24"/>
          <w:szCs w:val="24"/>
        </w:rPr>
        <w:t xml:space="preserve"> to ACCEPT </w:t>
      </w:r>
      <w:r w:rsidRPr="00577FD2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>pass the agreement on to the church PCC for signatories.</w:t>
      </w:r>
      <w:r w:rsidR="005C6EB7">
        <w:rPr>
          <w:rFonts w:asciiTheme="majorHAnsi" w:hAnsiTheme="majorHAnsi"/>
          <w:sz w:val="24"/>
          <w:szCs w:val="24"/>
        </w:rPr>
        <w:t xml:space="preserve"> Cllr H Hancox abstained from the vote</w:t>
      </w:r>
      <w:r w:rsidR="00472D9E">
        <w:rPr>
          <w:rFonts w:asciiTheme="majorHAnsi" w:hAnsiTheme="majorHAnsi"/>
          <w:sz w:val="24"/>
          <w:szCs w:val="24"/>
        </w:rPr>
        <w:t xml:space="preserve"> requesting further information</w:t>
      </w:r>
      <w:r w:rsidR="005C6EB7">
        <w:rPr>
          <w:rFonts w:asciiTheme="majorHAnsi" w:hAnsiTheme="majorHAnsi"/>
          <w:sz w:val="24"/>
          <w:szCs w:val="24"/>
        </w:rPr>
        <w:t>.</w:t>
      </w:r>
    </w:p>
    <w:p w14:paraId="5E6921EC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0247400B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 training Day – 21/3 Shrewsbury (see Clerk report)</w:t>
      </w:r>
    </w:p>
    <w:p w14:paraId="0270894B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Community drop-In (Cllr Hodnett) </w:t>
      </w:r>
    </w:p>
    <w:p w14:paraId="40106175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AE6A79E" w14:textId="3C2C307B" w:rsidR="00B54AEF" w:rsidRPr="00B34E99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14. Planning applications received- with recommendations from the </w:t>
      </w:r>
      <w:r w:rsidR="00B34E99">
        <w:rPr>
          <w:rFonts w:asciiTheme="majorHAnsi" w:hAnsiTheme="majorHAnsi"/>
          <w:b/>
          <w:bCs/>
          <w:sz w:val="24"/>
          <w:szCs w:val="24"/>
        </w:rPr>
        <w:t>Planning Co</w:t>
      </w:r>
      <w:r>
        <w:rPr>
          <w:rFonts w:asciiTheme="majorHAnsi" w:hAnsiTheme="majorHAnsi"/>
          <w:b/>
          <w:bCs/>
          <w:sz w:val="24"/>
          <w:szCs w:val="24"/>
        </w:rPr>
        <w:t>mmittee</w:t>
      </w:r>
      <w:r w:rsidR="005C6EB7">
        <w:rPr>
          <w:rFonts w:asciiTheme="majorHAnsi" w:hAnsiTheme="majorHAnsi"/>
          <w:b/>
          <w:bCs/>
          <w:sz w:val="24"/>
          <w:szCs w:val="24"/>
        </w:rPr>
        <w:t>.</w:t>
      </w:r>
    </w:p>
    <w:p w14:paraId="22837E1D" w14:textId="77777777" w:rsidR="00B34E99" w:rsidRDefault="00B34E99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3DB91D7C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casenumber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25/00799/DIS</w:t>
      </w:r>
      <w:r>
        <w:rPr>
          <w:rStyle w:val="divider1"/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Discharge of Condition Nos. 4 (Details of Materials), 5 (Construction Management Plan), 6 (Landscaping), 7 (Bat and Bird Boxes), 8 (External Lighting), and 11 (Passing Place Details) for Planning Permission Ref: 24/02852/FUL.</w:t>
      </w:r>
    </w:p>
    <w:p w14:paraId="1EEEF96D" w14:textId="0EDB8DA9" w:rsidR="00E70E10" w:rsidRPr="00E70E10" w:rsidRDefault="00E70E10" w:rsidP="00B54AEF">
      <w:pPr>
        <w:spacing w:after="0" w:line="240" w:lineRule="auto"/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E70E10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The planning committee were unable to make comment due to the consultation date having passed.</w:t>
      </w:r>
    </w:p>
    <w:p w14:paraId="01ACE3A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60A6740E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25/00839/FUL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Single storey rear and side extension Mr R James Yew Tree Grove</w:t>
      </w:r>
    </w:p>
    <w:p w14:paraId="2DB82A17" w14:textId="73E9D0A6" w:rsidR="00E70E10" w:rsidRDefault="00E70E10" w:rsidP="00E70E10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="00472D9E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RESOLVED</w:t>
      </w:r>
      <w:r w:rsidRPr="00E70E10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to SUPPORT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this application.</w:t>
      </w:r>
    </w:p>
    <w:p w14:paraId="6CBF16A0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</w:p>
    <w:p w14:paraId="79D3EB49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25/01007/VAR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Variation of condition 4 (opening hours) attached to permission 18/01547/FUL 16/5/2018 Silverdale House, Silverdale Terrace.</w:t>
      </w:r>
    </w:p>
    <w:p w14:paraId="38FEBA62" w14:textId="39A44A12" w:rsidR="00E70E10" w:rsidRDefault="00E70E10" w:rsidP="00E70E10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="00472D9E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RESOLVED</w:t>
      </w:r>
      <w:r w:rsidRPr="00E70E10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to SUPPORT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this application.</w:t>
      </w:r>
    </w:p>
    <w:p w14:paraId="51F656C4" w14:textId="77777777" w:rsidR="00B54AEF" w:rsidRDefault="00B54AEF" w:rsidP="00B54AEF">
      <w:pPr>
        <w:pStyle w:val="NoSpacing"/>
      </w:pPr>
    </w:p>
    <w:p w14:paraId="726B71CB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EF97BB9" w14:textId="1E80B102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15. External Reports </w:t>
      </w:r>
    </w:p>
    <w:p w14:paraId="640C2F2A" w14:textId="77777777" w:rsidR="00B54AEF" w:rsidRDefault="00B54AEF" w:rsidP="00B54AE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Members are asked to consider the following reports:</w:t>
      </w:r>
    </w:p>
    <w:p w14:paraId="42E6D2DC" w14:textId="0AE222D5" w:rsidR="005F6F4D" w:rsidRDefault="00B54AEF" w:rsidP="005F6F4D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Councillor Mark Williams </w:t>
      </w:r>
      <w:r w:rsidR="00C51E91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C51E91">
        <w:rPr>
          <w:rFonts w:asciiTheme="majorHAnsi" w:hAnsiTheme="majorHAnsi"/>
          <w:bCs/>
          <w:sz w:val="24"/>
          <w:szCs w:val="24"/>
        </w:rPr>
        <w:t>shared amongst council.</w:t>
      </w:r>
    </w:p>
    <w:p w14:paraId="65DB07D9" w14:textId="77777777" w:rsidR="00B54AEF" w:rsidRDefault="00B54AEF" w:rsidP="00B54AEF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1EC8F2BD" w14:textId="2EB289AF" w:rsidR="00B54AEF" w:rsidRDefault="00B54AEF" w:rsidP="00B54AEF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Policing report </w:t>
      </w:r>
      <w:r w:rsidR="00C51E91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C51E91">
        <w:rPr>
          <w:rFonts w:asciiTheme="majorHAnsi" w:hAnsiTheme="majorHAnsi"/>
          <w:bCs/>
          <w:sz w:val="24"/>
          <w:szCs w:val="24"/>
        </w:rPr>
        <w:t>shared at the annual parish meeting prior to this meeting.</w:t>
      </w:r>
    </w:p>
    <w:p w14:paraId="1E150D83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28B40DB1" w14:textId="1E83D9D0" w:rsidR="00B54AEF" w:rsidRDefault="00B54AEF" w:rsidP="00B54AEF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1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16. Finance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bookmarkEnd w:id="1"/>
    <w:p w14:paraId="6302E2A4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Membership of the LGPS (Local Government Pension Scheme) allowing Clerk to set up and begin making pension contributions (approved by staffing committee and R&amp;R) GDPR and transparency code for protection of employee.</w:t>
      </w:r>
    </w:p>
    <w:p w14:paraId="1811EF67" w14:textId="77777777" w:rsidR="00064B2C" w:rsidRDefault="00064B2C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00BD9AFA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Clerks’ salary following additional qualifications discussed with staffing committee/R&amp;R</w:t>
      </w:r>
    </w:p>
    <w:p w14:paraId="18C0EE4F" w14:textId="77777777" w:rsidR="00472D9E" w:rsidRPr="0013014C" w:rsidRDefault="00472D9E" w:rsidP="00472D9E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3C830DD0" w14:textId="77777777" w:rsidR="00472D9E" w:rsidRDefault="00472D9E" w:rsidP="00472D9E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15. Finance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472D9E" w14:paraId="1B137B75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87C" w14:textId="29EE3109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Highley Girl Guides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14E" w14:textId="3B10684D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961" w14:textId="1BB4F570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Chairmans donation for serving refreshments at annual parish meeting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BBE" w14:textId="4BC40B9D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£30.00</w:t>
            </w:r>
          </w:p>
        </w:tc>
      </w:tr>
      <w:tr w:rsidR="00472D9E" w14:paraId="6A521EA0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C67" w14:textId="6C9081C9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Rialtas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E66" w14:textId="7F7E194D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6DE" w14:textId="5B209572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Annual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E5B" w14:textId="6744913C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£243.60</w:t>
            </w:r>
          </w:p>
        </w:tc>
      </w:tr>
      <w:tr w:rsidR="00472D9E" w14:paraId="1C992624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A99" w14:textId="6AF9E34D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Shropshire Council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DB1" w14:textId="239D9C2E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E88" w14:textId="4522904D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Allotment Annual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283" w14:textId="5B1AFBAE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£35.00</w:t>
            </w:r>
          </w:p>
        </w:tc>
      </w:tr>
      <w:tr w:rsidR="00472D9E" w14:paraId="52A9E77A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CB" w14:textId="7352E5C2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Rialtas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3DD" w14:textId="707D5844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3F8" w14:textId="351BE9A8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Year End close-down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ACB" w14:textId="5DE949EE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£216.00</w:t>
            </w:r>
          </w:p>
        </w:tc>
      </w:tr>
      <w:tr w:rsidR="00472D9E" w14:paraId="0F79FD5D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E94" w14:textId="19ABF95B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Web Orchard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176" w14:textId="13B01474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2B5" w14:textId="3E0C5DB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Annual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79A" w14:textId="490D05AA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£258.55</w:t>
            </w:r>
          </w:p>
        </w:tc>
      </w:tr>
      <w:tr w:rsidR="00472D9E" w14:paraId="3B02DB54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806" w14:textId="7834BB6F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Web Orchard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3B5" w14:textId="650D6168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551" w14:textId="728BD45A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Domain name change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0BE" w14:textId="118362EE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£36.00</w:t>
            </w:r>
          </w:p>
        </w:tc>
      </w:tr>
      <w:tr w:rsidR="00472D9E" w14:paraId="52B9D3D0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B57" w14:textId="3108921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Lightwire Electrical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30B" w14:textId="4D5EC69F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8FA" w14:textId="6E2FF91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Final total Christmas Lights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08F" w14:textId="0A435292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£2358.00</w:t>
            </w:r>
          </w:p>
        </w:tc>
      </w:tr>
      <w:tr w:rsidR="00472D9E" w14:paraId="50F53205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1B0" w14:textId="7A03D59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SALC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F96" w14:textId="47F6948F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E61" w14:textId="76F1F625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TP chair training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49D" w14:textId="25727519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£90.00</w:t>
            </w:r>
          </w:p>
        </w:tc>
      </w:tr>
      <w:tr w:rsidR="00472D9E" w14:paraId="65A34C7D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FEA" w14:textId="61E04DB3" w:rsidR="00472D9E" w:rsidRDefault="001229D0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Turtle Engineering Ltd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574" w14:textId="61BDB7FC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6EB" w14:textId="5F79057B" w:rsidR="00472D9E" w:rsidRDefault="001229D0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Blood Control Kits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C8E" w14:textId="31F2B50E" w:rsidR="00472D9E" w:rsidRDefault="001229D0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£204.00 inc</w:t>
            </w:r>
          </w:p>
        </w:tc>
      </w:tr>
      <w:tr w:rsidR="00472D9E" w14:paraId="72E99B3D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9B4" w14:textId="00899019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Lebara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A1B" w14:textId="081610F4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518" w14:textId="2741064C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Mobile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A27" w14:textId="565C9024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£5</w:t>
            </w:r>
          </w:p>
        </w:tc>
      </w:tr>
      <w:tr w:rsidR="00472D9E" w14:paraId="3C05FF02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189" w14:textId="77777777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Clerks Salary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751" w14:textId="652D7471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7C9" w14:textId="77777777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End of month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E0D" w14:textId="77777777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As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agreed</w:t>
            </w:r>
            <w:proofErr w:type="gramEnd"/>
          </w:p>
        </w:tc>
      </w:tr>
    </w:tbl>
    <w:p w14:paraId="0106D277" w14:textId="77777777" w:rsidR="00472D9E" w:rsidRDefault="00472D9E" w:rsidP="005F6F4D">
      <w:pPr>
        <w:pStyle w:val="NoSpacing"/>
        <w:rPr>
          <w:rFonts w:asciiTheme="majorHAnsi" w:hAnsiTheme="majorHAnsi"/>
          <w:sz w:val="24"/>
          <w:szCs w:val="24"/>
        </w:rPr>
      </w:pPr>
    </w:p>
    <w:p w14:paraId="047228CF" w14:textId="77777777" w:rsidR="00472D9E" w:rsidRDefault="00472D9E" w:rsidP="005F6F4D">
      <w:pPr>
        <w:pStyle w:val="NoSpacing"/>
        <w:rPr>
          <w:rFonts w:asciiTheme="majorHAnsi" w:hAnsiTheme="majorHAnsi"/>
          <w:sz w:val="24"/>
          <w:szCs w:val="24"/>
        </w:rPr>
      </w:pPr>
    </w:p>
    <w:p w14:paraId="35E4FB37" w14:textId="74D5D648" w:rsidR="005F097C" w:rsidRDefault="005F097C" w:rsidP="005F6F4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</w:t>
      </w:r>
      <w:r w:rsidRPr="005F097C">
        <w:rPr>
          <w:rFonts w:asciiTheme="majorHAnsi" w:hAnsiTheme="majorHAnsi"/>
          <w:b/>
          <w:bCs/>
          <w:sz w:val="24"/>
          <w:szCs w:val="24"/>
        </w:rPr>
        <w:t xml:space="preserve"> to APPROVE </w:t>
      </w:r>
      <w:r>
        <w:rPr>
          <w:rFonts w:asciiTheme="majorHAnsi" w:hAnsiTheme="majorHAnsi"/>
          <w:sz w:val="24"/>
          <w:szCs w:val="24"/>
        </w:rPr>
        <w:t>payment of these invoices.</w:t>
      </w:r>
    </w:p>
    <w:p w14:paraId="2065463C" w14:textId="77777777" w:rsidR="001B4F46" w:rsidRDefault="001B4F46" w:rsidP="005F6F4D">
      <w:pPr>
        <w:pStyle w:val="NoSpacing"/>
        <w:rPr>
          <w:rFonts w:asciiTheme="majorHAnsi" w:hAnsiTheme="majorHAnsi"/>
          <w:sz w:val="24"/>
          <w:szCs w:val="24"/>
        </w:rPr>
      </w:pPr>
    </w:p>
    <w:p w14:paraId="757E1A80" w14:textId="77777777" w:rsidR="001B4F46" w:rsidRDefault="001B4F46" w:rsidP="001B4F4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Signed: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Date:</w:t>
      </w:r>
    </w:p>
    <w:p w14:paraId="01CB8402" w14:textId="77777777" w:rsidR="001B4F46" w:rsidRDefault="001B4F46" w:rsidP="001B4F46">
      <w:pPr>
        <w:pStyle w:val="NoSpacing"/>
        <w:rPr>
          <w:rFonts w:asciiTheme="majorHAnsi" w:hAnsiTheme="majorHAnsi"/>
          <w:sz w:val="24"/>
          <w:szCs w:val="24"/>
        </w:rPr>
      </w:pPr>
    </w:p>
    <w:p w14:paraId="7793FC97" w14:textId="77777777" w:rsidR="001B4F46" w:rsidRDefault="001B4F46" w:rsidP="001B4F46">
      <w:pPr>
        <w:pStyle w:val="NoSpacing"/>
        <w:rPr>
          <w:rFonts w:asciiTheme="majorHAnsi" w:hAnsiTheme="majorHAnsi"/>
          <w:sz w:val="24"/>
          <w:szCs w:val="24"/>
        </w:rPr>
      </w:pPr>
    </w:p>
    <w:p w14:paraId="034E3216" w14:textId="77777777" w:rsidR="001B4F46" w:rsidRDefault="001B4F46" w:rsidP="001B4F46">
      <w:pPr>
        <w:pStyle w:val="NoSpacing"/>
        <w:rPr>
          <w:rFonts w:asciiTheme="majorHAnsi" w:hAnsiTheme="majorHAnsi"/>
          <w:sz w:val="24"/>
          <w:szCs w:val="24"/>
        </w:rPr>
      </w:pPr>
    </w:p>
    <w:p w14:paraId="69E41888" w14:textId="77777777" w:rsidR="001B4F46" w:rsidRDefault="001B4F46" w:rsidP="001B4F4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………………………………….</w:t>
      </w:r>
    </w:p>
    <w:p w14:paraId="6E8E0F7E" w14:textId="77777777" w:rsidR="001B4F46" w:rsidRDefault="001B4F46" w:rsidP="001B4F4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(initial each page please)</w:t>
      </w:r>
    </w:p>
    <w:p w14:paraId="5AF54FCE" w14:textId="77777777" w:rsidR="001B4F46" w:rsidRDefault="001B4F46" w:rsidP="001B4F46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p w14:paraId="180636E4" w14:textId="77777777" w:rsidR="001B4F46" w:rsidRPr="00197016" w:rsidRDefault="001B4F46" w:rsidP="005F6F4D">
      <w:pPr>
        <w:pStyle w:val="NoSpacing"/>
      </w:pPr>
    </w:p>
    <w:p w14:paraId="1D25710A" w14:textId="77777777" w:rsidR="00B0004F" w:rsidRDefault="00B0004F" w:rsidP="00B0004F">
      <w:pPr>
        <w:pStyle w:val="NoSpacing"/>
        <w:rPr>
          <w:rFonts w:asciiTheme="majorHAnsi" w:hAnsiTheme="majorHAnsi"/>
          <w:sz w:val="24"/>
          <w:szCs w:val="24"/>
        </w:rPr>
      </w:pPr>
    </w:p>
    <w:bookmarkEnd w:id="0"/>
    <w:p w14:paraId="1AD2E454" w14:textId="77777777" w:rsidR="003C4F4B" w:rsidRDefault="003C4F4B" w:rsidP="00B0004F">
      <w:pPr>
        <w:pStyle w:val="NoSpacing"/>
        <w:rPr>
          <w:rFonts w:asciiTheme="majorHAnsi" w:hAnsiTheme="majorHAnsi"/>
          <w:sz w:val="24"/>
          <w:szCs w:val="24"/>
        </w:rPr>
      </w:pPr>
    </w:p>
    <w:sectPr w:rsidR="003C4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E181" w14:textId="77777777" w:rsidR="00733498" w:rsidRDefault="00733498" w:rsidP="00247192">
      <w:pPr>
        <w:spacing w:after="0" w:line="240" w:lineRule="auto"/>
      </w:pPr>
      <w:r>
        <w:separator/>
      </w:r>
    </w:p>
  </w:endnote>
  <w:endnote w:type="continuationSeparator" w:id="0">
    <w:p w14:paraId="3F7C366C" w14:textId="77777777" w:rsidR="00733498" w:rsidRDefault="00733498" w:rsidP="0024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E45E" w14:textId="77777777" w:rsidR="007B1FD6" w:rsidRDefault="007B1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60917"/>
      <w:docPartObj>
        <w:docPartGallery w:val="Page Numbers (Bottom of Page)"/>
        <w:docPartUnique/>
      </w:docPartObj>
    </w:sdtPr>
    <w:sdtEndPr/>
    <w:sdtContent>
      <w:p w14:paraId="77CD18EF" w14:textId="1B1BA6F1" w:rsidR="00247192" w:rsidRDefault="0024719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EDA67" w14:textId="77777777" w:rsidR="00247192" w:rsidRDefault="0024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50D9" w14:textId="77777777" w:rsidR="007B1FD6" w:rsidRDefault="007B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1415F" w14:textId="77777777" w:rsidR="00733498" w:rsidRDefault="00733498" w:rsidP="00247192">
      <w:pPr>
        <w:spacing w:after="0" w:line="240" w:lineRule="auto"/>
      </w:pPr>
      <w:r>
        <w:separator/>
      </w:r>
    </w:p>
  </w:footnote>
  <w:footnote w:type="continuationSeparator" w:id="0">
    <w:p w14:paraId="69528944" w14:textId="77777777" w:rsidR="00733498" w:rsidRDefault="00733498" w:rsidP="0024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5468" w14:textId="77777777" w:rsidR="007B1FD6" w:rsidRDefault="007B1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3581" w14:textId="1EFC5AE9" w:rsidR="00247192" w:rsidRDefault="00247192">
    <w:pPr>
      <w:pStyle w:val="Header"/>
    </w:pPr>
    <w:r>
      <w:t>Highley Parish Council</w:t>
    </w:r>
    <w:r w:rsidR="00645F52">
      <w:tab/>
      <w:t>2025</w:t>
    </w:r>
  </w:p>
  <w:p w14:paraId="2E58DEB0" w14:textId="77777777" w:rsidR="00247192" w:rsidRDefault="0024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788D" w14:textId="77777777" w:rsidR="007B1FD6" w:rsidRDefault="007B1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82F"/>
    <w:multiLevelType w:val="hybridMultilevel"/>
    <w:tmpl w:val="469C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94569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25127">
    <w:abstractNumId w:val="0"/>
  </w:num>
  <w:num w:numId="3" w16cid:durableId="1206407701">
    <w:abstractNumId w:val="0"/>
  </w:num>
  <w:num w:numId="4" w16cid:durableId="651103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5"/>
    <w:rsid w:val="00021D2C"/>
    <w:rsid w:val="00024537"/>
    <w:rsid w:val="0002587F"/>
    <w:rsid w:val="0002720B"/>
    <w:rsid w:val="00037FC0"/>
    <w:rsid w:val="0004253B"/>
    <w:rsid w:val="0004572E"/>
    <w:rsid w:val="00050C4E"/>
    <w:rsid w:val="00051FED"/>
    <w:rsid w:val="00053413"/>
    <w:rsid w:val="00062D75"/>
    <w:rsid w:val="00064B2C"/>
    <w:rsid w:val="00064DC9"/>
    <w:rsid w:val="00074CAB"/>
    <w:rsid w:val="00090E0A"/>
    <w:rsid w:val="00093D56"/>
    <w:rsid w:val="00094856"/>
    <w:rsid w:val="000A4BD5"/>
    <w:rsid w:val="000B5416"/>
    <w:rsid w:val="000B6FD5"/>
    <w:rsid w:val="000D0250"/>
    <w:rsid w:val="000D197F"/>
    <w:rsid w:val="000D4815"/>
    <w:rsid w:val="000F1FC3"/>
    <w:rsid w:val="00117D52"/>
    <w:rsid w:val="001229D0"/>
    <w:rsid w:val="00122D51"/>
    <w:rsid w:val="00130454"/>
    <w:rsid w:val="001373B1"/>
    <w:rsid w:val="00137BCF"/>
    <w:rsid w:val="00140E38"/>
    <w:rsid w:val="0014460D"/>
    <w:rsid w:val="001552FD"/>
    <w:rsid w:val="001561AA"/>
    <w:rsid w:val="001705EC"/>
    <w:rsid w:val="00172F09"/>
    <w:rsid w:val="00173C47"/>
    <w:rsid w:val="00192733"/>
    <w:rsid w:val="00192A39"/>
    <w:rsid w:val="00197016"/>
    <w:rsid w:val="001A2484"/>
    <w:rsid w:val="001A504C"/>
    <w:rsid w:val="001B4F46"/>
    <w:rsid w:val="001B6A36"/>
    <w:rsid w:val="001C3006"/>
    <w:rsid w:val="001C5730"/>
    <w:rsid w:val="001C7525"/>
    <w:rsid w:val="001E5C55"/>
    <w:rsid w:val="001F13DB"/>
    <w:rsid w:val="001F1F3E"/>
    <w:rsid w:val="00206642"/>
    <w:rsid w:val="0021761B"/>
    <w:rsid w:val="002215C3"/>
    <w:rsid w:val="002357EB"/>
    <w:rsid w:val="0023783D"/>
    <w:rsid w:val="00247192"/>
    <w:rsid w:val="00261589"/>
    <w:rsid w:val="002637A1"/>
    <w:rsid w:val="00281A95"/>
    <w:rsid w:val="00285909"/>
    <w:rsid w:val="002B36F6"/>
    <w:rsid w:val="002B61CF"/>
    <w:rsid w:val="002B6A19"/>
    <w:rsid w:val="003010E9"/>
    <w:rsid w:val="003027DE"/>
    <w:rsid w:val="00306262"/>
    <w:rsid w:val="00307850"/>
    <w:rsid w:val="00317222"/>
    <w:rsid w:val="00326D58"/>
    <w:rsid w:val="0033288E"/>
    <w:rsid w:val="00335B90"/>
    <w:rsid w:val="00346827"/>
    <w:rsid w:val="0034779F"/>
    <w:rsid w:val="00361EF1"/>
    <w:rsid w:val="00372A82"/>
    <w:rsid w:val="00380554"/>
    <w:rsid w:val="003833DD"/>
    <w:rsid w:val="003906C5"/>
    <w:rsid w:val="003968D4"/>
    <w:rsid w:val="003A19B8"/>
    <w:rsid w:val="003A61BE"/>
    <w:rsid w:val="003B1DDF"/>
    <w:rsid w:val="003B716B"/>
    <w:rsid w:val="003C4F4B"/>
    <w:rsid w:val="003D3E3A"/>
    <w:rsid w:val="003D410A"/>
    <w:rsid w:val="003F22F6"/>
    <w:rsid w:val="003F5FAE"/>
    <w:rsid w:val="003F611B"/>
    <w:rsid w:val="00402CEA"/>
    <w:rsid w:val="00407F09"/>
    <w:rsid w:val="004105FD"/>
    <w:rsid w:val="00420336"/>
    <w:rsid w:val="00424AC8"/>
    <w:rsid w:val="0044026D"/>
    <w:rsid w:val="00443871"/>
    <w:rsid w:val="00447D15"/>
    <w:rsid w:val="00452F7D"/>
    <w:rsid w:val="004542D4"/>
    <w:rsid w:val="00472D9E"/>
    <w:rsid w:val="0048232F"/>
    <w:rsid w:val="004823DA"/>
    <w:rsid w:val="00490AA7"/>
    <w:rsid w:val="004915C7"/>
    <w:rsid w:val="00491E8E"/>
    <w:rsid w:val="00495877"/>
    <w:rsid w:val="004A478A"/>
    <w:rsid w:val="004B1F94"/>
    <w:rsid w:val="004B3E05"/>
    <w:rsid w:val="004F1B6E"/>
    <w:rsid w:val="004F253A"/>
    <w:rsid w:val="00501985"/>
    <w:rsid w:val="00503E4B"/>
    <w:rsid w:val="0050627C"/>
    <w:rsid w:val="005067A4"/>
    <w:rsid w:val="00521062"/>
    <w:rsid w:val="00526985"/>
    <w:rsid w:val="00535466"/>
    <w:rsid w:val="00556FB2"/>
    <w:rsid w:val="00566EFC"/>
    <w:rsid w:val="00567F7D"/>
    <w:rsid w:val="005723D5"/>
    <w:rsid w:val="00577FD2"/>
    <w:rsid w:val="00581682"/>
    <w:rsid w:val="00582C1C"/>
    <w:rsid w:val="005872A2"/>
    <w:rsid w:val="005876BB"/>
    <w:rsid w:val="0059085E"/>
    <w:rsid w:val="00593FCA"/>
    <w:rsid w:val="00594F0F"/>
    <w:rsid w:val="0059722B"/>
    <w:rsid w:val="005A5FD9"/>
    <w:rsid w:val="005B63A4"/>
    <w:rsid w:val="005C6AA4"/>
    <w:rsid w:val="005C6EB7"/>
    <w:rsid w:val="005C7CD6"/>
    <w:rsid w:val="005D1EB4"/>
    <w:rsid w:val="005D2977"/>
    <w:rsid w:val="005D76B6"/>
    <w:rsid w:val="005E75FC"/>
    <w:rsid w:val="005F097C"/>
    <w:rsid w:val="005F1F10"/>
    <w:rsid w:val="005F6F4D"/>
    <w:rsid w:val="00613BCA"/>
    <w:rsid w:val="00621A91"/>
    <w:rsid w:val="00630995"/>
    <w:rsid w:val="00637AB1"/>
    <w:rsid w:val="00645F52"/>
    <w:rsid w:val="00647139"/>
    <w:rsid w:val="00660B3A"/>
    <w:rsid w:val="0066149A"/>
    <w:rsid w:val="006760FD"/>
    <w:rsid w:val="00676B54"/>
    <w:rsid w:val="006828DA"/>
    <w:rsid w:val="006A20DC"/>
    <w:rsid w:val="006A4B05"/>
    <w:rsid w:val="006B5DCC"/>
    <w:rsid w:val="006C7F24"/>
    <w:rsid w:val="006D1805"/>
    <w:rsid w:val="006E0D82"/>
    <w:rsid w:val="006F1DAF"/>
    <w:rsid w:val="006F385A"/>
    <w:rsid w:val="00702D38"/>
    <w:rsid w:val="00717319"/>
    <w:rsid w:val="007174BA"/>
    <w:rsid w:val="0072522F"/>
    <w:rsid w:val="00726FDF"/>
    <w:rsid w:val="00731CDE"/>
    <w:rsid w:val="00733498"/>
    <w:rsid w:val="00743DB2"/>
    <w:rsid w:val="00745B5C"/>
    <w:rsid w:val="007536F3"/>
    <w:rsid w:val="00763F1A"/>
    <w:rsid w:val="0078260D"/>
    <w:rsid w:val="00782DAB"/>
    <w:rsid w:val="00797744"/>
    <w:rsid w:val="007B1FD6"/>
    <w:rsid w:val="007D1FDB"/>
    <w:rsid w:val="007F6E58"/>
    <w:rsid w:val="007F7D6C"/>
    <w:rsid w:val="008017F5"/>
    <w:rsid w:val="00814376"/>
    <w:rsid w:val="00821C40"/>
    <w:rsid w:val="0082552E"/>
    <w:rsid w:val="008334DE"/>
    <w:rsid w:val="0083402A"/>
    <w:rsid w:val="00840716"/>
    <w:rsid w:val="008418BB"/>
    <w:rsid w:val="00843CAB"/>
    <w:rsid w:val="00845E40"/>
    <w:rsid w:val="008462A5"/>
    <w:rsid w:val="0085392B"/>
    <w:rsid w:val="00855A60"/>
    <w:rsid w:val="00860F14"/>
    <w:rsid w:val="00871C2E"/>
    <w:rsid w:val="00877E42"/>
    <w:rsid w:val="008871F3"/>
    <w:rsid w:val="008A0DEA"/>
    <w:rsid w:val="008A5C68"/>
    <w:rsid w:val="008B1E80"/>
    <w:rsid w:val="008B3B1B"/>
    <w:rsid w:val="008C23FD"/>
    <w:rsid w:val="008D0CBC"/>
    <w:rsid w:val="008F0993"/>
    <w:rsid w:val="008F7207"/>
    <w:rsid w:val="00904C40"/>
    <w:rsid w:val="00913D60"/>
    <w:rsid w:val="00915FEC"/>
    <w:rsid w:val="009270A5"/>
    <w:rsid w:val="009318F9"/>
    <w:rsid w:val="009348F0"/>
    <w:rsid w:val="0093518E"/>
    <w:rsid w:val="009357DC"/>
    <w:rsid w:val="00936D65"/>
    <w:rsid w:val="009472A1"/>
    <w:rsid w:val="00951B92"/>
    <w:rsid w:val="00951F10"/>
    <w:rsid w:val="00952BC2"/>
    <w:rsid w:val="00980A84"/>
    <w:rsid w:val="00992A0E"/>
    <w:rsid w:val="009A5A23"/>
    <w:rsid w:val="009B1DE9"/>
    <w:rsid w:val="009B3B64"/>
    <w:rsid w:val="009B79BF"/>
    <w:rsid w:val="009C385A"/>
    <w:rsid w:val="009C7583"/>
    <w:rsid w:val="009D2814"/>
    <w:rsid w:val="009D2F81"/>
    <w:rsid w:val="009E7086"/>
    <w:rsid w:val="009F5D05"/>
    <w:rsid w:val="009F6F1C"/>
    <w:rsid w:val="00A179D7"/>
    <w:rsid w:val="00A26142"/>
    <w:rsid w:val="00A31BD9"/>
    <w:rsid w:val="00A41781"/>
    <w:rsid w:val="00A512C9"/>
    <w:rsid w:val="00A523F9"/>
    <w:rsid w:val="00A531F1"/>
    <w:rsid w:val="00A5627F"/>
    <w:rsid w:val="00A60351"/>
    <w:rsid w:val="00A61E2F"/>
    <w:rsid w:val="00A67E80"/>
    <w:rsid w:val="00A67F63"/>
    <w:rsid w:val="00A7712D"/>
    <w:rsid w:val="00A902A5"/>
    <w:rsid w:val="00A94DD9"/>
    <w:rsid w:val="00A95E5D"/>
    <w:rsid w:val="00AB236A"/>
    <w:rsid w:val="00AB5AFC"/>
    <w:rsid w:val="00AC0A82"/>
    <w:rsid w:val="00AD24E3"/>
    <w:rsid w:val="00AD3BE5"/>
    <w:rsid w:val="00AD5AFE"/>
    <w:rsid w:val="00AE15BB"/>
    <w:rsid w:val="00AE2178"/>
    <w:rsid w:val="00AE2805"/>
    <w:rsid w:val="00AE749C"/>
    <w:rsid w:val="00AF2134"/>
    <w:rsid w:val="00AF347A"/>
    <w:rsid w:val="00B0004F"/>
    <w:rsid w:val="00B03AA6"/>
    <w:rsid w:val="00B12AF6"/>
    <w:rsid w:val="00B14F92"/>
    <w:rsid w:val="00B15952"/>
    <w:rsid w:val="00B20A14"/>
    <w:rsid w:val="00B217E2"/>
    <w:rsid w:val="00B260AE"/>
    <w:rsid w:val="00B31B82"/>
    <w:rsid w:val="00B34E99"/>
    <w:rsid w:val="00B54AEF"/>
    <w:rsid w:val="00B660B3"/>
    <w:rsid w:val="00B75787"/>
    <w:rsid w:val="00B84755"/>
    <w:rsid w:val="00B93307"/>
    <w:rsid w:val="00B94CF5"/>
    <w:rsid w:val="00BB7EA4"/>
    <w:rsid w:val="00BD1515"/>
    <w:rsid w:val="00BD2625"/>
    <w:rsid w:val="00BE4FE5"/>
    <w:rsid w:val="00BF0E68"/>
    <w:rsid w:val="00C10EB0"/>
    <w:rsid w:val="00C16B53"/>
    <w:rsid w:val="00C3378D"/>
    <w:rsid w:val="00C45B40"/>
    <w:rsid w:val="00C46B7D"/>
    <w:rsid w:val="00C50DA9"/>
    <w:rsid w:val="00C51E91"/>
    <w:rsid w:val="00C536FE"/>
    <w:rsid w:val="00C638E9"/>
    <w:rsid w:val="00C652D8"/>
    <w:rsid w:val="00C66C1B"/>
    <w:rsid w:val="00C732F1"/>
    <w:rsid w:val="00C94BEA"/>
    <w:rsid w:val="00C95EE7"/>
    <w:rsid w:val="00CB16C6"/>
    <w:rsid w:val="00CB41A6"/>
    <w:rsid w:val="00CC0B9E"/>
    <w:rsid w:val="00CC1A45"/>
    <w:rsid w:val="00CD1006"/>
    <w:rsid w:val="00CE1595"/>
    <w:rsid w:val="00CF5FA2"/>
    <w:rsid w:val="00D01FDA"/>
    <w:rsid w:val="00D167D3"/>
    <w:rsid w:val="00D422EB"/>
    <w:rsid w:val="00D4265E"/>
    <w:rsid w:val="00D65D11"/>
    <w:rsid w:val="00D85DFE"/>
    <w:rsid w:val="00D92091"/>
    <w:rsid w:val="00D9702B"/>
    <w:rsid w:val="00DC20C2"/>
    <w:rsid w:val="00DD09CF"/>
    <w:rsid w:val="00DE04E7"/>
    <w:rsid w:val="00DF6E57"/>
    <w:rsid w:val="00E0272B"/>
    <w:rsid w:val="00E1612C"/>
    <w:rsid w:val="00E20A86"/>
    <w:rsid w:val="00E30D90"/>
    <w:rsid w:val="00E31E57"/>
    <w:rsid w:val="00E36B21"/>
    <w:rsid w:val="00E4107A"/>
    <w:rsid w:val="00E41823"/>
    <w:rsid w:val="00E44243"/>
    <w:rsid w:val="00E469FB"/>
    <w:rsid w:val="00E56B22"/>
    <w:rsid w:val="00E6116C"/>
    <w:rsid w:val="00E70E10"/>
    <w:rsid w:val="00E77B93"/>
    <w:rsid w:val="00E84555"/>
    <w:rsid w:val="00E91C6E"/>
    <w:rsid w:val="00E95EA6"/>
    <w:rsid w:val="00E971D2"/>
    <w:rsid w:val="00EA45A2"/>
    <w:rsid w:val="00EA7C75"/>
    <w:rsid w:val="00EC2C9A"/>
    <w:rsid w:val="00ED5100"/>
    <w:rsid w:val="00EF5748"/>
    <w:rsid w:val="00F15A7C"/>
    <w:rsid w:val="00F34DEF"/>
    <w:rsid w:val="00F67862"/>
    <w:rsid w:val="00F716FF"/>
    <w:rsid w:val="00F75E98"/>
    <w:rsid w:val="00F96FD7"/>
    <w:rsid w:val="00F96FE0"/>
    <w:rsid w:val="00F9749F"/>
    <w:rsid w:val="00FB73BA"/>
    <w:rsid w:val="00FD1400"/>
    <w:rsid w:val="00FD5049"/>
    <w:rsid w:val="00FD60F6"/>
    <w:rsid w:val="00FE430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996B7"/>
  <w15:chartTrackingRefBased/>
  <w15:docId w15:val="{7F3FA9B6-AF8E-464B-BBE9-E37924D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4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B0004F"/>
    <w:rPr>
      <w:color w:val="0563C1"/>
      <w:u w:val="single"/>
    </w:rPr>
  </w:style>
  <w:style w:type="paragraph" w:styleId="NoSpacing">
    <w:name w:val="No Spacing"/>
    <w:qFormat/>
    <w:rsid w:val="00B0004F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description">
    <w:name w:val="description"/>
    <w:basedOn w:val="DefaultParagraphFont"/>
    <w:rsid w:val="00B54AEF"/>
  </w:style>
  <w:style w:type="character" w:customStyle="1" w:styleId="casenumber">
    <w:name w:val="casenumber"/>
    <w:basedOn w:val="DefaultParagraphFont"/>
    <w:rsid w:val="00B54AEF"/>
  </w:style>
  <w:style w:type="character" w:customStyle="1" w:styleId="divider1">
    <w:name w:val="divider1"/>
    <w:basedOn w:val="DefaultParagraphFont"/>
    <w:rsid w:val="00B54AEF"/>
  </w:style>
  <w:style w:type="table" w:customStyle="1" w:styleId="TableGrid1">
    <w:name w:val="Table Grid1"/>
    <w:basedOn w:val="TableNormal"/>
    <w:uiPriority w:val="39"/>
    <w:rsid w:val="00472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11</cp:revision>
  <cp:lastPrinted>2025-04-08T09:30:00Z</cp:lastPrinted>
  <dcterms:created xsi:type="dcterms:W3CDTF">2025-04-10T14:15:00Z</dcterms:created>
  <dcterms:modified xsi:type="dcterms:W3CDTF">2025-05-15T10:35:00Z</dcterms:modified>
</cp:coreProperties>
</file>