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15475" w14:textId="5506F085" w:rsidR="00357201" w:rsidRDefault="00357201" w:rsidP="00357201">
      <w:pPr>
        <w:rPr>
          <w:rFonts w:asciiTheme="majorHAnsi" w:hAnsiTheme="majorHAnsi"/>
          <w:b/>
          <w:bCs/>
          <w:sz w:val="44"/>
          <w:szCs w:val="44"/>
        </w:rPr>
      </w:pPr>
      <w:r>
        <w:rPr>
          <w:rFonts w:ascii="Copperplate Gothic Bold" w:hAnsi="Copperplate Gothic Bold"/>
          <w:noProof/>
          <w:sz w:val="44"/>
          <w:szCs w:val="44"/>
        </w:rPr>
        <w:drawing>
          <wp:inline distT="0" distB="0" distL="0" distR="0" wp14:anchorId="2FE8ECCD" wp14:editId="3C063408">
            <wp:extent cx="1325880" cy="952500"/>
            <wp:effectExtent l="0" t="0" r="7620" b="0"/>
            <wp:docPr id="283942304" name="Picture 1" descr="A wheel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wheel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pperplate Gothic Bold" w:hAnsi="Copperplate Gothic Bold"/>
          <w:sz w:val="40"/>
          <w:szCs w:val="40"/>
        </w:rPr>
        <w:t xml:space="preserve">   </w:t>
      </w:r>
      <w:r>
        <w:rPr>
          <w:rFonts w:asciiTheme="majorHAnsi" w:hAnsiTheme="majorHAnsi"/>
          <w:b/>
          <w:bCs/>
          <w:sz w:val="44"/>
          <w:szCs w:val="44"/>
        </w:rPr>
        <w:t>HIGHLEY PARISH COUNCIL</w:t>
      </w:r>
    </w:p>
    <w:p w14:paraId="5A8B87DD" w14:textId="6C3CD074" w:rsidR="00357201" w:rsidRDefault="00357201" w:rsidP="00357201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357201">
        <w:rPr>
          <w:rFonts w:asciiTheme="majorHAnsi" w:hAnsiTheme="majorHAnsi"/>
          <w:b/>
          <w:bCs/>
          <w:sz w:val="24"/>
          <w:szCs w:val="24"/>
        </w:rPr>
        <w:t xml:space="preserve">Minutes of the Revenue &amp; Resources Committee Meeting of </w:t>
      </w:r>
      <w:r>
        <w:rPr>
          <w:rFonts w:asciiTheme="majorHAnsi" w:hAnsiTheme="majorHAnsi"/>
          <w:b/>
          <w:bCs/>
          <w:sz w:val="24"/>
          <w:szCs w:val="24"/>
        </w:rPr>
        <w:t>Highley Parish Council held at The Severn Centre on Wednesday 27</w:t>
      </w:r>
      <w:r>
        <w:rPr>
          <w:rFonts w:asciiTheme="majorHAnsi" w:hAnsiTheme="majorHAnsi"/>
          <w:b/>
          <w:bCs/>
          <w:sz w:val="24"/>
          <w:szCs w:val="24"/>
          <w:vertAlign w:val="superscript"/>
        </w:rPr>
        <w:t>th</w:t>
      </w:r>
      <w:r>
        <w:rPr>
          <w:rFonts w:asciiTheme="majorHAnsi" w:hAnsiTheme="majorHAnsi"/>
          <w:b/>
          <w:bCs/>
          <w:sz w:val="24"/>
          <w:szCs w:val="24"/>
        </w:rPr>
        <w:t xml:space="preserve"> November 2024 at 5pm.</w:t>
      </w:r>
    </w:p>
    <w:p w14:paraId="052D97B1" w14:textId="77777777" w:rsidR="00357201" w:rsidRDefault="00357201" w:rsidP="00357201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2B667C24" w14:textId="358A3BFA" w:rsidR="00357201" w:rsidRDefault="00357201" w:rsidP="00357201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Present</w:t>
      </w:r>
      <w:r w:rsidRPr="003B3A7E">
        <w:rPr>
          <w:rFonts w:asciiTheme="majorHAnsi" w:hAnsiTheme="majorHAnsi"/>
          <w:sz w:val="24"/>
          <w:szCs w:val="24"/>
        </w:rPr>
        <w:t>:</w:t>
      </w:r>
      <w:r w:rsidR="003B3A7E" w:rsidRPr="003B3A7E">
        <w:rPr>
          <w:rFonts w:asciiTheme="majorHAnsi" w:hAnsiTheme="majorHAnsi"/>
          <w:sz w:val="24"/>
          <w:szCs w:val="24"/>
        </w:rPr>
        <w:t xml:space="preserve"> T. Quinn (Chair)</w:t>
      </w:r>
      <w:r w:rsidR="00C736DF">
        <w:rPr>
          <w:rFonts w:asciiTheme="majorHAnsi" w:hAnsiTheme="majorHAnsi"/>
          <w:sz w:val="24"/>
          <w:szCs w:val="24"/>
        </w:rPr>
        <w:t xml:space="preserve"> J. Marshall.</w:t>
      </w:r>
      <w:r w:rsidR="00CD0284">
        <w:rPr>
          <w:rFonts w:asciiTheme="majorHAnsi" w:hAnsiTheme="majorHAnsi"/>
          <w:sz w:val="24"/>
          <w:szCs w:val="24"/>
        </w:rPr>
        <w:t xml:space="preserve"> </w:t>
      </w:r>
    </w:p>
    <w:p w14:paraId="5E234DE4" w14:textId="77777777" w:rsidR="003B3A7E" w:rsidRDefault="003B3A7E" w:rsidP="00357201">
      <w:pPr>
        <w:pStyle w:val="NoSpacing"/>
        <w:rPr>
          <w:rFonts w:asciiTheme="majorHAnsi" w:hAnsiTheme="majorHAnsi"/>
          <w:sz w:val="24"/>
          <w:szCs w:val="24"/>
        </w:rPr>
      </w:pPr>
    </w:p>
    <w:p w14:paraId="64D5FE99" w14:textId="013077E7" w:rsidR="003B3A7E" w:rsidRPr="003B3A7E" w:rsidRDefault="003B3A7E" w:rsidP="00357201">
      <w:pPr>
        <w:pStyle w:val="NoSpacing"/>
        <w:rPr>
          <w:rFonts w:asciiTheme="majorHAnsi" w:hAnsiTheme="majorHAnsi"/>
          <w:sz w:val="24"/>
          <w:szCs w:val="24"/>
        </w:rPr>
      </w:pPr>
      <w:r w:rsidRPr="003B3A7E">
        <w:rPr>
          <w:rFonts w:asciiTheme="majorHAnsi" w:hAnsiTheme="majorHAnsi"/>
          <w:b/>
          <w:bCs/>
          <w:sz w:val="24"/>
          <w:szCs w:val="24"/>
        </w:rPr>
        <w:t xml:space="preserve">Clerk: </w:t>
      </w:r>
      <w:r>
        <w:rPr>
          <w:rFonts w:asciiTheme="majorHAnsi" w:hAnsiTheme="majorHAnsi"/>
          <w:sz w:val="24"/>
          <w:szCs w:val="24"/>
        </w:rPr>
        <w:t>A. Palmer</w:t>
      </w:r>
    </w:p>
    <w:p w14:paraId="2852BD90" w14:textId="6434680B" w:rsidR="00357201" w:rsidRDefault="00357201" w:rsidP="00357201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1FF23E21" w14:textId="1DB01333" w:rsidR="00357201" w:rsidRDefault="00357201" w:rsidP="00357201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01.Apologies for Absence:</w:t>
      </w:r>
      <w:r w:rsidR="003B3A7E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3B3A7E" w:rsidRPr="00DB7EB2">
        <w:rPr>
          <w:rFonts w:asciiTheme="majorHAnsi" w:hAnsiTheme="majorHAnsi"/>
          <w:sz w:val="24"/>
          <w:szCs w:val="24"/>
        </w:rPr>
        <w:t>Cllrs D. Thakrar, P. Vinall, T. Pinches, A. Edwards</w:t>
      </w:r>
      <w:r w:rsidR="00DB7EB2" w:rsidRPr="00DB7EB2">
        <w:rPr>
          <w:rFonts w:asciiTheme="majorHAnsi" w:hAnsiTheme="majorHAnsi"/>
          <w:sz w:val="24"/>
          <w:szCs w:val="24"/>
        </w:rPr>
        <w:t>. A, Rodgers.</w:t>
      </w:r>
    </w:p>
    <w:p w14:paraId="3EDE7BD1" w14:textId="77777777" w:rsidR="00357201" w:rsidRDefault="00357201" w:rsidP="00357201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7840CBC7" w14:textId="77777777" w:rsidR="00357201" w:rsidRDefault="00357201" w:rsidP="00357201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02. Declaration of Interest</w:t>
      </w:r>
    </w:p>
    <w:p w14:paraId="077C4AC9" w14:textId="2792551D" w:rsidR="00357201" w:rsidRDefault="00DB7EB2" w:rsidP="00357201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 declarations of interest were declared.</w:t>
      </w:r>
    </w:p>
    <w:p w14:paraId="7E9AF306" w14:textId="77777777" w:rsidR="00DB7EB2" w:rsidRDefault="00DB7EB2" w:rsidP="00357201">
      <w:pPr>
        <w:pStyle w:val="NoSpacing"/>
        <w:rPr>
          <w:rFonts w:asciiTheme="majorHAnsi" w:hAnsiTheme="majorHAnsi"/>
          <w:sz w:val="24"/>
          <w:szCs w:val="24"/>
        </w:rPr>
      </w:pPr>
    </w:p>
    <w:p w14:paraId="464DB89E" w14:textId="77777777" w:rsidR="00357201" w:rsidRDefault="00357201" w:rsidP="00357201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03. Parishioners Question Time</w:t>
      </w:r>
    </w:p>
    <w:p w14:paraId="6D5208AC" w14:textId="0C0E23F8" w:rsidR="00357201" w:rsidRDefault="00DB7EB2" w:rsidP="00357201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 public questions were received.</w:t>
      </w:r>
    </w:p>
    <w:p w14:paraId="669CBB1B" w14:textId="77777777" w:rsidR="00DB7EB2" w:rsidRDefault="00DB7EB2" w:rsidP="00357201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7F23B26E" w14:textId="77777777" w:rsidR="00357201" w:rsidRDefault="00357201" w:rsidP="00357201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04. Minutes</w:t>
      </w:r>
    </w:p>
    <w:p w14:paraId="4FE4338A" w14:textId="74567903" w:rsidR="00357201" w:rsidRDefault="00DB7EB2" w:rsidP="00357201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It was </w:t>
      </w:r>
      <w:r w:rsidRPr="00DB7EB2">
        <w:rPr>
          <w:rFonts w:asciiTheme="majorHAnsi" w:hAnsiTheme="majorHAnsi"/>
          <w:b/>
          <w:bCs/>
          <w:sz w:val="24"/>
          <w:szCs w:val="24"/>
        </w:rPr>
        <w:t>RESOLVED to ACCEPT</w:t>
      </w:r>
      <w:r>
        <w:rPr>
          <w:rFonts w:asciiTheme="majorHAnsi" w:hAnsiTheme="majorHAnsi"/>
          <w:sz w:val="24"/>
          <w:szCs w:val="24"/>
        </w:rPr>
        <w:t xml:space="preserve"> the minutes of the Revenue &amp; Resources meeting held on Tuesday 22</w:t>
      </w:r>
      <w:r w:rsidRPr="00DB7EB2">
        <w:rPr>
          <w:rFonts w:asciiTheme="majorHAnsi" w:hAnsiTheme="majorHAnsi"/>
          <w:sz w:val="24"/>
          <w:szCs w:val="24"/>
          <w:vertAlign w:val="superscript"/>
        </w:rPr>
        <w:t>nd</w:t>
      </w:r>
      <w:r>
        <w:rPr>
          <w:rFonts w:asciiTheme="majorHAnsi" w:hAnsiTheme="majorHAnsi"/>
          <w:sz w:val="24"/>
          <w:szCs w:val="24"/>
        </w:rPr>
        <w:t xml:space="preserve"> October 2024.</w:t>
      </w:r>
    </w:p>
    <w:p w14:paraId="13D7A12C" w14:textId="77777777" w:rsidR="00DB7EB2" w:rsidRDefault="00DB7EB2" w:rsidP="00357201">
      <w:pPr>
        <w:pStyle w:val="NoSpacing"/>
        <w:rPr>
          <w:rFonts w:asciiTheme="majorHAnsi" w:hAnsiTheme="majorHAnsi"/>
          <w:sz w:val="24"/>
          <w:szCs w:val="24"/>
        </w:rPr>
      </w:pPr>
    </w:p>
    <w:p w14:paraId="009A18F1" w14:textId="77777777" w:rsidR="00357201" w:rsidRDefault="00357201" w:rsidP="00357201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05. 2025-26 Budget</w:t>
      </w:r>
    </w:p>
    <w:p w14:paraId="7F914B62" w14:textId="3A5FBF11" w:rsidR="00CD0284" w:rsidRDefault="00CD0284" w:rsidP="00357201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It was decided to accept the meeting as quorate as information and budget plans had been received from other councillors prior to the meeting.</w:t>
      </w:r>
    </w:p>
    <w:p w14:paraId="706B203E" w14:textId="77777777" w:rsidR="00CD0284" w:rsidRDefault="00CD0284" w:rsidP="00357201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6EC2C4EE" w14:textId="17136629" w:rsidR="00357201" w:rsidRDefault="00DB7EB2" w:rsidP="00357201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committee began their initial discussions surrounding the setting of the budget for FY 2025-26 after being provided with a subjective analysis from the RFO.</w:t>
      </w:r>
    </w:p>
    <w:p w14:paraId="557513E6" w14:textId="10CF2927" w:rsidR="00DB7EB2" w:rsidRDefault="00DB7EB2" w:rsidP="00357201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report was looked at in detail, line by line </w:t>
      </w:r>
      <w:r w:rsidR="000371A0">
        <w:rPr>
          <w:rFonts w:asciiTheme="majorHAnsi" w:hAnsiTheme="majorHAnsi"/>
          <w:sz w:val="24"/>
          <w:szCs w:val="24"/>
        </w:rPr>
        <w:t>and small amendments made.</w:t>
      </w:r>
    </w:p>
    <w:p w14:paraId="6C08C044" w14:textId="77777777" w:rsidR="00612787" w:rsidRDefault="00612787" w:rsidP="00357201">
      <w:pPr>
        <w:pStyle w:val="NoSpacing"/>
        <w:rPr>
          <w:rFonts w:asciiTheme="majorHAnsi" w:hAnsiTheme="majorHAnsi"/>
          <w:sz w:val="24"/>
          <w:szCs w:val="24"/>
        </w:rPr>
      </w:pPr>
    </w:p>
    <w:p w14:paraId="46EFED06" w14:textId="766A6DF1" w:rsidR="00E62872" w:rsidRDefault="00E62872" w:rsidP="00357201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Attached Budget.</w:t>
      </w:r>
    </w:p>
    <w:p w14:paraId="28FB4DA1" w14:textId="77777777" w:rsidR="00E62872" w:rsidRDefault="00E62872" w:rsidP="00357201">
      <w:pPr>
        <w:pStyle w:val="NoSpacing"/>
        <w:rPr>
          <w:rFonts w:asciiTheme="majorHAnsi" w:hAnsiTheme="majorHAnsi"/>
          <w:sz w:val="24"/>
          <w:szCs w:val="24"/>
        </w:rPr>
      </w:pPr>
    </w:p>
    <w:p w14:paraId="42E63F91" w14:textId="77777777" w:rsidR="00E62872" w:rsidRDefault="00E62872" w:rsidP="00357201">
      <w:pPr>
        <w:pStyle w:val="NoSpacing"/>
        <w:rPr>
          <w:rFonts w:asciiTheme="majorHAnsi" w:hAnsiTheme="majorHAnsi"/>
          <w:sz w:val="24"/>
          <w:szCs w:val="24"/>
        </w:rPr>
      </w:pPr>
      <w:r w:rsidRPr="00E62872">
        <w:rPr>
          <w:rFonts w:asciiTheme="majorHAnsi" w:hAnsiTheme="majorHAnsi"/>
          <w:b/>
          <w:bCs/>
          <w:sz w:val="24"/>
          <w:szCs w:val="24"/>
        </w:rPr>
        <w:t>Actions: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4B971CA9" w14:textId="0EB7158C" w:rsidR="00E62872" w:rsidRDefault="00E62872" w:rsidP="00E62872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Clerk to contact Chair regarding quotation for email subscription </w:t>
      </w:r>
      <w:r w:rsidR="00612787">
        <w:rPr>
          <w:rFonts w:asciiTheme="majorHAnsi" w:hAnsiTheme="majorHAnsi"/>
          <w:sz w:val="24"/>
          <w:szCs w:val="24"/>
        </w:rPr>
        <w:t xml:space="preserve">May </w:t>
      </w:r>
      <w:r>
        <w:rPr>
          <w:rFonts w:asciiTheme="majorHAnsi" w:hAnsiTheme="majorHAnsi"/>
          <w:sz w:val="24"/>
          <w:szCs w:val="24"/>
        </w:rPr>
        <w:t>2025</w:t>
      </w:r>
      <w:r w:rsidR="00612787">
        <w:rPr>
          <w:rFonts w:asciiTheme="majorHAnsi" w:hAnsiTheme="majorHAnsi"/>
          <w:sz w:val="24"/>
          <w:szCs w:val="24"/>
        </w:rPr>
        <w:t>.</w:t>
      </w:r>
    </w:p>
    <w:p w14:paraId="75DB9A4D" w14:textId="798119EA" w:rsidR="00E62872" w:rsidRDefault="00E62872" w:rsidP="00E62872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Budget to be shared with full council immediately and precept prepared by Clerk for January 7</w:t>
      </w:r>
      <w:r w:rsidRPr="00E62872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approval.</w:t>
      </w:r>
    </w:p>
    <w:p w14:paraId="19C32E31" w14:textId="7B1FD18D" w:rsidR="00E62872" w:rsidRPr="00E62872" w:rsidRDefault="00E62872" w:rsidP="00E62872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Chase up lighting company for outstanding invoices</w:t>
      </w:r>
      <w:r w:rsidR="00612787">
        <w:rPr>
          <w:rFonts w:asciiTheme="majorHAnsi" w:hAnsiTheme="majorHAnsi"/>
          <w:sz w:val="24"/>
          <w:szCs w:val="24"/>
        </w:rPr>
        <w:t>.</w:t>
      </w:r>
    </w:p>
    <w:p w14:paraId="3786AE12" w14:textId="77777777" w:rsidR="000371A0" w:rsidRDefault="000371A0" w:rsidP="00357201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4109D73F" w14:textId="3EA727FD" w:rsidR="00357201" w:rsidRDefault="00357201" w:rsidP="00357201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b/>
          <w:bCs/>
          <w:sz w:val="24"/>
          <w:szCs w:val="24"/>
        </w:rPr>
        <w:t>06. Next Meeting</w:t>
      </w:r>
      <w:r>
        <w:rPr>
          <w:rFonts w:asciiTheme="majorHAnsi" w:hAnsiTheme="majorHAnsi"/>
          <w:b/>
          <w:bCs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 xml:space="preserve">To agree </w:t>
      </w:r>
      <w:r w:rsidR="000371A0">
        <w:rPr>
          <w:rFonts w:asciiTheme="majorHAnsi" w:hAnsiTheme="majorHAnsi"/>
          <w:sz w:val="24"/>
          <w:szCs w:val="24"/>
        </w:rPr>
        <w:t>the precept at full council on</w:t>
      </w:r>
      <w:r>
        <w:rPr>
          <w:rFonts w:asciiTheme="majorHAnsi" w:hAnsiTheme="majorHAnsi"/>
          <w:sz w:val="24"/>
          <w:szCs w:val="24"/>
        </w:rPr>
        <w:t xml:space="preserve"> Tuesday 7</w:t>
      </w:r>
      <w:r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January 2025</w:t>
      </w:r>
      <w:r w:rsidR="000371A0">
        <w:rPr>
          <w:rFonts w:asciiTheme="majorHAnsi" w:hAnsiTheme="majorHAnsi"/>
          <w:sz w:val="24"/>
          <w:szCs w:val="24"/>
        </w:rPr>
        <w:t>.</w:t>
      </w:r>
    </w:p>
    <w:p w14:paraId="5A052DB4" w14:textId="77777777" w:rsidR="009C7583" w:rsidRDefault="009C7583"/>
    <w:sectPr w:rsidR="009C75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ACDB1" w14:textId="77777777" w:rsidR="007238B7" w:rsidRDefault="007238B7" w:rsidP="00DB7EB2">
      <w:pPr>
        <w:spacing w:after="0" w:line="240" w:lineRule="auto"/>
      </w:pPr>
      <w:r>
        <w:separator/>
      </w:r>
    </w:p>
  </w:endnote>
  <w:endnote w:type="continuationSeparator" w:id="0">
    <w:p w14:paraId="7B7D6E34" w14:textId="77777777" w:rsidR="007238B7" w:rsidRDefault="007238B7" w:rsidP="00DB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1E25D" w14:textId="77777777" w:rsidR="00DB7EB2" w:rsidRDefault="00DB7E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03873" w14:textId="77777777" w:rsidR="00DB7EB2" w:rsidRDefault="00DB7E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6B90D" w14:textId="77777777" w:rsidR="00DB7EB2" w:rsidRDefault="00DB7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0CF01" w14:textId="77777777" w:rsidR="007238B7" w:rsidRDefault="007238B7" w:rsidP="00DB7EB2">
      <w:pPr>
        <w:spacing w:after="0" w:line="240" w:lineRule="auto"/>
      </w:pPr>
      <w:r>
        <w:separator/>
      </w:r>
    </w:p>
  </w:footnote>
  <w:footnote w:type="continuationSeparator" w:id="0">
    <w:p w14:paraId="1AC2759A" w14:textId="77777777" w:rsidR="007238B7" w:rsidRDefault="007238B7" w:rsidP="00DB7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E26D3" w14:textId="77777777" w:rsidR="00DB7EB2" w:rsidRDefault="00DB7E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8532779"/>
      <w:docPartObj>
        <w:docPartGallery w:val="Watermarks"/>
        <w:docPartUnique/>
      </w:docPartObj>
    </w:sdtPr>
    <w:sdtContent>
      <w:p w14:paraId="62DA64B1" w14:textId="3834B9AE" w:rsidR="00DB7EB2" w:rsidRDefault="00000000">
        <w:pPr>
          <w:pStyle w:val="Header"/>
        </w:pPr>
        <w:r>
          <w:pict w14:anchorId="4115FDF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E7DB0" w14:textId="77777777" w:rsidR="00DB7EB2" w:rsidRDefault="00DB7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E51CC"/>
    <w:multiLevelType w:val="hybridMultilevel"/>
    <w:tmpl w:val="82022EA2"/>
    <w:lvl w:ilvl="0" w:tplc="F5EC050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656E5"/>
    <w:multiLevelType w:val="hybridMultilevel"/>
    <w:tmpl w:val="FF4A5E4C"/>
    <w:lvl w:ilvl="0" w:tplc="ECE2237E">
      <w:numFmt w:val="bullet"/>
      <w:lvlText w:val="-"/>
      <w:lvlJc w:val="left"/>
      <w:pPr>
        <w:ind w:left="720" w:hanging="360"/>
      </w:pPr>
      <w:rPr>
        <w:rFonts w:ascii="Aptos Display" w:eastAsia="Calibri" w:hAnsi="Aptos Display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279106">
    <w:abstractNumId w:val="0"/>
  </w:num>
  <w:num w:numId="2" w16cid:durableId="213578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AE"/>
    <w:rsid w:val="000371A0"/>
    <w:rsid w:val="00083A54"/>
    <w:rsid w:val="001D0516"/>
    <w:rsid w:val="00357201"/>
    <w:rsid w:val="003B3A7E"/>
    <w:rsid w:val="003B6C6A"/>
    <w:rsid w:val="003C0C81"/>
    <w:rsid w:val="0052433A"/>
    <w:rsid w:val="00586237"/>
    <w:rsid w:val="005C6AA4"/>
    <w:rsid w:val="00612787"/>
    <w:rsid w:val="0067228F"/>
    <w:rsid w:val="007238B7"/>
    <w:rsid w:val="007F4A37"/>
    <w:rsid w:val="009C7583"/>
    <w:rsid w:val="00B777AE"/>
    <w:rsid w:val="00C52C88"/>
    <w:rsid w:val="00C736DF"/>
    <w:rsid w:val="00CA71D1"/>
    <w:rsid w:val="00CD0284"/>
    <w:rsid w:val="00D6382B"/>
    <w:rsid w:val="00DA1C7D"/>
    <w:rsid w:val="00DB7EB2"/>
    <w:rsid w:val="00DE6589"/>
    <w:rsid w:val="00E62872"/>
    <w:rsid w:val="00EB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D36B9"/>
  <w15:chartTrackingRefBased/>
  <w15:docId w15:val="{640472FB-606C-4957-9B55-A64D7EBC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201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7AE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7AE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7AE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7AE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7AE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7AE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7AE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7AE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7AE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7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7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7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7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7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7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7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7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7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7AE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77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7AE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777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7AE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777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7A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777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7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7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semiHidden/>
    <w:unhideWhenUsed/>
    <w:rsid w:val="00357201"/>
    <w:rPr>
      <w:color w:val="0563C1"/>
      <w:u w:val="single"/>
    </w:rPr>
  </w:style>
  <w:style w:type="paragraph" w:styleId="NoSpacing">
    <w:name w:val="No Spacing"/>
    <w:qFormat/>
    <w:rsid w:val="00357201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B7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EB2"/>
    <w:rPr>
      <w:rFonts w:ascii="Calibri" w:eastAsia="Calibri" w:hAnsi="Calibri" w:cs="Calibri"/>
      <w:kern w:val="0"/>
      <w:lang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B7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EB2"/>
    <w:rPr>
      <w:rFonts w:ascii="Calibri" w:eastAsia="Calibri" w:hAnsi="Calibri" w:cs="Calibri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4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Palmer</dc:creator>
  <cp:keywords/>
  <dc:description/>
  <cp:lastModifiedBy>Alison Palmer</cp:lastModifiedBy>
  <cp:revision>12</cp:revision>
  <dcterms:created xsi:type="dcterms:W3CDTF">2024-11-27T12:10:00Z</dcterms:created>
  <dcterms:modified xsi:type="dcterms:W3CDTF">2024-12-04T10:02:00Z</dcterms:modified>
</cp:coreProperties>
</file>