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B91BFD" wp14:paraId="2CEFB049" wp14:textId="07F8B86A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45B91BFD" wp14:paraId="1835F1CC" wp14:textId="7A1A6A55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45B91BFD" wp14:paraId="028AF9EF" wp14:textId="3707D834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Oak Street Bridgnorth</w:t>
      </w:r>
    </w:p>
    <w:p xmlns:wp14="http://schemas.microsoft.com/office/word/2010/wordml" w:rsidP="45B91BFD" wp14:paraId="53ACC4BE" wp14:textId="154D927D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11th August 2026</w:t>
      </w:r>
    </w:p>
    <w:p xmlns:wp14="http://schemas.microsoft.com/office/word/2010/wordml" w:rsidP="45B91BFD" wp14:paraId="2B46DAE6" wp14:textId="0B9AC2A9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14th August 2026</w:t>
      </w:r>
    </w:p>
    <w:p xmlns:wp14="http://schemas.microsoft.com/office/word/2010/wordml" w:rsidP="45B91BFD" wp14:paraId="45995886" wp14:textId="3F3036A3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 (Cadent) new gas connection</w:t>
      </w:r>
    </w:p>
    <w:p xmlns:wp14="http://schemas.microsoft.com/office/word/2010/wordml" w:rsidP="45B91BFD" wp14:paraId="1B89692E" wp14:textId="29A6B884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Cadent Gas</w:t>
      </w:r>
    </w:p>
    <w:p xmlns:wp14="http://schemas.microsoft.com/office/word/2010/wordml" w:rsidP="45B91BFD" wp14:paraId="2635AE4D" wp14:textId="2AA2911E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AZ7051001511109-01</w:t>
      </w:r>
    </w:p>
    <w:p xmlns:wp14="http://schemas.microsoft.com/office/word/2010/wordml" w:rsidP="45B91BFD" wp14:paraId="28075B8C" wp14:textId="1F8A268C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Oak Street Bridgnorth:</w:t>
      </w:r>
      <w:r>
        <w:br/>
      </w: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45B91BFD" wp14:paraId="50F7D489" wp14:textId="7557846D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9aadbf9642ea4852">
        <w:r w:rsidRPr="45B91BFD" w:rsidR="440B7B1E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https://one.network/?tm=GB150576216</w:t>
        </w:r>
      </w:hyperlink>
    </w:p>
    <w:p xmlns:wp14="http://schemas.microsoft.com/office/word/2010/wordml" w:rsidP="45B91BFD" wp14:paraId="3DC44771" wp14:textId="6FB3FDD6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763cfa3e4b284f56">
        <w:r w:rsidRPr="45B91BFD" w:rsidR="440B7B1E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streetworks@shropshire.gov.uk</w:t>
        </w:r>
      </w:hyperlink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:rsidP="45B91BFD" wp14:paraId="033C9F33" wp14:textId="5FF6783E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Yours Faithfully,</w:t>
      </w:r>
    </w:p>
    <w:p xmlns:wp14="http://schemas.microsoft.com/office/word/2010/wordml" w:rsidP="45B91BFD" wp14:paraId="32522F19" wp14:textId="1D0B3EF2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The Street Works Team</w:t>
      </w:r>
    </w:p>
    <w:p xmlns:wp14="http://schemas.microsoft.com/office/word/2010/wordml" w:rsidP="45B91BFD" wp14:paraId="22A0390F" wp14:textId="771CCE26">
      <w:pPr>
        <w:shd w:val="clear" w:color="auto" w:fill="FFFFFF" w:themeFill="background1"/>
        <w:spacing w:before="225" w:beforeAutospacing="off" w:after="225" w:afterAutospacing="off"/>
      </w:pPr>
      <w:r w:rsidRPr="45B91BFD" w:rsidR="440B7B1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Shropshire Council</w:t>
      </w:r>
    </w:p>
    <w:p xmlns:wp14="http://schemas.microsoft.com/office/word/2010/wordml" wp14:paraId="5E5787A5" wp14:textId="737C734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17E88C"/>
    <w:rsid w:val="09455AF8"/>
    <w:rsid w:val="440B7B1E"/>
    <w:rsid w:val="45B91BFD"/>
    <w:rsid w:val="5817E88C"/>
    <w:rsid w:val="709C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82B5"/>
  <w15:chartTrackingRefBased/>
  <w15:docId w15:val="{A45FDF38-425D-42AE-B170-40AB3E16EB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5B91B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50576216" TargetMode="External" Id="R9aadbf9642ea4852" /><Relationship Type="http://schemas.openxmlformats.org/officeDocument/2006/relationships/hyperlink" Target="mailto:streetworks@shropshire.gov.uk" TargetMode="External" Id="R763cfa3e4b284f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4</revision>
  <dcterms:created xsi:type="dcterms:W3CDTF">2026-06-03T13:08:15.6703423Z</dcterms:created>
  <dcterms:modified xsi:type="dcterms:W3CDTF">2026-06-11T11:57:03.7339988Z</dcterms:modified>
</coreProperties>
</file>