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1672DD5F" wp14:paraId="04828D7D" wp14:textId="65E15CA0">
      <w:pPr>
        <w:spacing w:before="240" w:beforeAutospacing="off" w:after="240" w:afterAutospacing="off"/>
      </w:pPr>
      <w:r w:rsidR="6EFB0800">
        <w:drawing>
          <wp:inline xmlns:wp14="http://schemas.microsoft.com/office/word/2010/wordprocessingDrawing" wp14:editId="4E5FCE18" wp14:anchorId="570DFE04">
            <wp:extent cx="1679396" cy="1459552"/>
            <wp:effectExtent l="0" t="0" r="0" b="0"/>
            <wp:docPr id="120028819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00288196" name="Picture 1200288196"/>
                    <pic:cNvPicPr/>
                  </pic:nvPicPr>
                  <pic:blipFill>
                    <a:blip xmlns:r="http://schemas.openxmlformats.org/officeDocument/2006/relationships" r:embed="rId625606341">
                      <a:extLst>
                        <a:ext uri="{28A0092B-C50C-407E-A947-70E740481C1C}">
                          <a14:useLocalDpi xmlns:a14="http://schemas.microsoft.com/office/drawing/2010/main"/>
                        </a:ext>
                      </a:extLst>
                    </a:blip>
                    <a:stretch>
                      <a:fillRect/>
                    </a:stretch>
                  </pic:blipFill>
                  <pic:spPr>
                    <a:xfrm rot="0">
                      <a:off x="0" y="0"/>
                      <a:ext cx="1679396" cy="1459552"/>
                    </a:xfrm>
                    <a:prstGeom prst="rect">
                      <a:avLst/>
                    </a:prstGeom>
                  </pic:spPr>
                </pic:pic>
              </a:graphicData>
            </a:graphic>
          </wp:inline>
        </w:drawing>
      </w:r>
      <w:r w:rsidRPr="1672DD5F" w:rsidR="6EFB0800">
        <w:rPr>
          <w:rFonts w:ascii="Aptos Display" w:hAnsi="Aptos Display" w:eastAsia="Aptos Display" w:cs="Aptos Display"/>
          <w:noProof w:val="0"/>
          <w:sz w:val="24"/>
          <w:szCs w:val="24"/>
          <w:lang w:val="en-GB"/>
        </w:rPr>
        <w:t xml:space="preserve">   </w:t>
      </w:r>
      <w:r w:rsidRPr="1672DD5F" w:rsidR="6EFB0800">
        <w:rPr>
          <w:rFonts w:ascii="Aptos Display" w:hAnsi="Aptos Display" w:eastAsia="Aptos Display" w:cs="Aptos Display"/>
          <w:b w:val="1"/>
          <w:bCs w:val="1"/>
          <w:noProof w:val="0"/>
          <w:sz w:val="36"/>
          <w:szCs w:val="36"/>
          <w:lang w:val="en-GB"/>
        </w:rPr>
        <w:t xml:space="preserve">Highley Parish Council </w:t>
      </w:r>
    </w:p>
    <w:p xmlns:wp14="http://schemas.microsoft.com/office/word/2010/wordml" w:rsidP="1672DD5F" wp14:paraId="47166E9E" wp14:textId="4E5F8602">
      <w:pPr>
        <w:spacing w:before="240" w:beforeAutospacing="off" w:after="240" w:afterAutospacing="off"/>
      </w:pPr>
      <w:r w:rsidRPr="1672DD5F" w:rsidR="6EFB0800">
        <w:rPr>
          <w:rFonts w:ascii="Aptos Display" w:hAnsi="Aptos Display" w:eastAsia="Aptos Display" w:cs="Aptos Display"/>
          <w:b w:val="1"/>
          <w:bCs w:val="1"/>
          <w:noProof w:val="0"/>
          <w:sz w:val="36"/>
          <w:szCs w:val="36"/>
          <w:lang w:val="en-GB"/>
        </w:rPr>
        <w:t>Watering Contract</w:t>
      </w:r>
      <w:r w:rsidRPr="1672DD5F" w:rsidR="6EFB0800">
        <w:rPr>
          <w:rFonts w:ascii="Aptos Display" w:hAnsi="Aptos Display" w:eastAsia="Aptos Display" w:cs="Aptos Display"/>
          <w:b w:val="1"/>
          <w:bCs w:val="1"/>
          <w:noProof w:val="0"/>
          <w:sz w:val="36"/>
          <w:szCs w:val="36"/>
          <w:lang w:val="en-GB"/>
        </w:rPr>
        <w:t xml:space="preserve"> </w:t>
      </w:r>
      <w:r w:rsidRPr="1672DD5F" w:rsidR="6EFB0800">
        <w:rPr>
          <w:rFonts w:ascii="Aptos Display" w:hAnsi="Aptos Display" w:eastAsia="Aptos Display" w:cs="Aptos Display"/>
          <w:b w:val="1"/>
          <w:bCs w:val="1"/>
          <w:noProof w:val="0"/>
          <w:sz w:val="36"/>
          <w:szCs w:val="36"/>
          <w:lang w:val="en-GB"/>
        </w:rPr>
        <w:t xml:space="preserve">– 2026 Season </w:t>
      </w:r>
    </w:p>
    <w:p xmlns:wp14="http://schemas.microsoft.com/office/word/2010/wordml" w:rsidP="1672DD5F" wp14:paraId="06AA5665" wp14:textId="475BA113">
      <w:pPr>
        <w:spacing w:before="240" w:beforeAutospacing="off" w:after="240" w:afterAutospacing="off"/>
      </w:pPr>
      <w:r w:rsidRPr="1672DD5F" w:rsidR="6EFB0800">
        <w:rPr>
          <w:rFonts w:ascii="Aptos Display" w:hAnsi="Aptos Display" w:eastAsia="Aptos Display" w:cs="Aptos Display"/>
          <w:b w:val="1"/>
          <w:bCs w:val="1"/>
          <w:noProof w:val="0"/>
          <w:sz w:val="36"/>
          <w:szCs w:val="36"/>
          <w:lang w:val="en-GB"/>
        </w:rPr>
        <w:t>Between Highley Parish Council (HPC) and RJM Contractors</w:t>
      </w:r>
    </w:p>
    <w:p xmlns:wp14="http://schemas.microsoft.com/office/word/2010/wordml" w:rsidP="1672DD5F" wp14:paraId="5C3C0475" wp14:textId="755B9F51">
      <w:pPr>
        <w:pStyle w:val="ListParagraph"/>
        <w:numPr>
          <w:ilvl w:val="0"/>
          <w:numId w:val="1"/>
        </w:numPr>
        <w:spacing w:before="240" w:beforeAutospacing="off" w:after="240" w:afterAutospacing="off"/>
        <w:rPr>
          <w:rFonts w:ascii="Aptos Display" w:hAnsi="Aptos Display" w:eastAsia="Aptos Display" w:cs="Aptos Display"/>
          <w:b w:val="1"/>
          <w:bCs w:val="1"/>
          <w:noProof w:val="0"/>
          <w:sz w:val="24"/>
          <w:szCs w:val="24"/>
          <w:lang w:val="en-GB"/>
        </w:rPr>
      </w:pPr>
      <w:r w:rsidRPr="1672DD5F" w:rsidR="6EFB0800">
        <w:rPr>
          <w:rFonts w:ascii="Aptos Display" w:hAnsi="Aptos Display" w:eastAsia="Aptos Display" w:cs="Aptos Display"/>
          <w:b w:val="1"/>
          <w:bCs w:val="1"/>
          <w:noProof w:val="0"/>
          <w:sz w:val="24"/>
          <w:szCs w:val="24"/>
          <w:lang w:val="en-GB"/>
        </w:rPr>
        <w:t xml:space="preserve">Purpose of Contract </w:t>
      </w:r>
    </w:p>
    <w:p xmlns:wp14="http://schemas.microsoft.com/office/word/2010/wordml" w:rsidP="1672DD5F" wp14:paraId="74402AD9" wp14:textId="4E55D96B">
      <w:pPr>
        <w:pStyle w:val="ListParagraph"/>
        <w:spacing w:before="240" w:beforeAutospacing="off" w:after="240" w:afterAutospacing="off"/>
        <w:ind w:left="720"/>
        <w:rPr>
          <w:rFonts w:ascii="Aptos Display" w:hAnsi="Aptos Display" w:eastAsia="Aptos Display" w:cs="Aptos Display"/>
          <w:b w:val="1"/>
          <w:bCs w:val="1"/>
          <w:noProof w:val="0"/>
          <w:sz w:val="24"/>
          <w:szCs w:val="24"/>
          <w:lang w:val="en-GB"/>
        </w:rPr>
      </w:pPr>
      <w:r w:rsidRPr="1672DD5F" w:rsidR="6EFB0800">
        <w:rPr>
          <w:rFonts w:ascii="Aptos Display" w:hAnsi="Aptos Display" w:eastAsia="Aptos Display" w:cs="Aptos Display"/>
          <w:noProof w:val="0"/>
          <w:sz w:val="24"/>
          <w:szCs w:val="24"/>
          <w:lang w:val="en-GB"/>
        </w:rPr>
        <w:t xml:space="preserve">This agreement sets out the requirements and expectations for the watering of floral displays and planted areas within the parish of Highley for the 2026 season. The aim is to provide a clear, structured schedule that can be </w:t>
      </w:r>
      <w:r w:rsidRPr="1672DD5F" w:rsidR="6EFB0800">
        <w:rPr>
          <w:rFonts w:ascii="Aptos Display" w:hAnsi="Aptos Display" w:eastAsia="Aptos Display" w:cs="Aptos Display"/>
          <w:noProof w:val="0"/>
          <w:sz w:val="24"/>
          <w:szCs w:val="24"/>
          <w:lang w:val="en-GB"/>
        </w:rPr>
        <w:t>monitored</w:t>
      </w:r>
      <w:r w:rsidRPr="1672DD5F" w:rsidR="6EFB0800">
        <w:rPr>
          <w:rFonts w:ascii="Aptos Display" w:hAnsi="Aptos Display" w:eastAsia="Aptos Display" w:cs="Aptos Display"/>
          <w:noProof w:val="0"/>
          <w:sz w:val="24"/>
          <w:szCs w:val="24"/>
          <w:lang w:val="en-GB"/>
        </w:rPr>
        <w:t xml:space="preserve"> and delivered consist</w:t>
      </w:r>
      <w:r w:rsidRPr="1672DD5F" w:rsidR="6EFB0800">
        <w:rPr>
          <w:rFonts w:ascii="Aptos Display" w:hAnsi="Aptos Display" w:eastAsia="Aptos Display" w:cs="Aptos Display"/>
          <w:b w:val="0"/>
          <w:bCs w:val="0"/>
          <w:noProof w:val="0"/>
          <w:sz w:val="24"/>
          <w:szCs w:val="24"/>
          <w:lang w:val="en-GB"/>
        </w:rPr>
        <w:t>e</w:t>
      </w:r>
      <w:r w:rsidRPr="1672DD5F" w:rsidR="6EFB0800">
        <w:rPr>
          <w:rFonts w:ascii="Aptos Display" w:hAnsi="Aptos Display" w:eastAsia="Aptos Display" w:cs="Aptos Display"/>
          <w:b w:val="0"/>
          <w:bCs w:val="0"/>
          <w:noProof w:val="0"/>
          <w:sz w:val="24"/>
          <w:szCs w:val="24"/>
          <w:lang w:val="en-GB"/>
        </w:rPr>
        <w:t>ntly.</w:t>
      </w:r>
    </w:p>
    <w:p xmlns:wp14="http://schemas.microsoft.com/office/word/2010/wordml" w:rsidP="1672DD5F" wp14:paraId="5E80DB41" wp14:textId="5B21FABF">
      <w:pPr>
        <w:pStyle w:val="ListParagraph"/>
        <w:spacing w:before="240" w:beforeAutospacing="off" w:after="240" w:afterAutospacing="off"/>
        <w:ind w:left="720"/>
        <w:rPr>
          <w:rFonts w:ascii="Aptos Display" w:hAnsi="Aptos Display" w:eastAsia="Aptos Display" w:cs="Aptos Display"/>
          <w:b w:val="1"/>
          <w:bCs w:val="1"/>
          <w:noProof w:val="0"/>
          <w:sz w:val="24"/>
          <w:szCs w:val="24"/>
          <w:lang w:val="en-GB"/>
        </w:rPr>
      </w:pPr>
    </w:p>
    <w:p xmlns:wp14="http://schemas.microsoft.com/office/word/2010/wordml" w:rsidP="1672DD5F" wp14:paraId="2A48EFA9" wp14:textId="6D10CF7A">
      <w:pPr>
        <w:pStyle w:val="ListParagraph"/>
        <w:numPr>
          <w:ilvl w:val="0"/>
          <w:numId w:val="1"/>
        </w:numPr>
        <w:spacing w:before="240" w:beforeAutospacing="off" w:after="240" w:afterAutospacing="off"/>
        <w:rPr>
          <w:rFonts w:ascii="Aptos Display" w:hAnsi="Aptos Display" w:eastAsia="Aptos Display" w:cs="Aptos Display"/>
          <w:b w:val="1"/>
          <w:bCs w:val="1"/>
          <w:noProof w:val="0"/>
          <w:sz w:val="24"/>
          <w:szCs w:val="24"/>
          <w:lang w:val="en-GB"/>
        </w:rPr>
      </w:pPr>
      <w:r w:rsidRPr="1672DD5F" w:rsidR="6EFB0800">
        <w:rPr>
          <w:rFonts w:ascii="Aptos Display" w:hAnsi="Aptos Display" w:eastAsia="Aptos Display" w:cs="Aptos Display"/>
          <w:b w:val="1"/>
          <w:bCs w:val="1"/>
          <w:noProof w:val="0"/>
          <w:sz w:val="24"/>
          <w:szCs w:val="24"/>
          <w:lang w:val="en-GB"/>
        </w:rPr>
        <w:t xml:space="preserve">Scope of Work </w:t>
      </w:r>
    </w:p>
    <w:p xmlns:wp14="http://schemas.microsoft.com/office/word/2010/wordml" w:rsidP="1672DD5F" wp14:paraId="26BD7249" wp14:textId="76D3CA50">
      <w:pPr>
        <w:pStyle w:val="ListParagraph"/>
        <w:spacing w:before="240" w:beforeAutospacing="off" w:after="240" w:afterAutospacing="off"/>
        <w:ind w:left="720"/>
        <w:rPr>
          <w:rFonts w:ascii="Aptos Display" w:hAnsi="Aptos Display" w:eastAsia="Aptos Display" w:cs="Aptos Display"/>
          <w:noProof w:val="0"/>
          <w:sz w:val="24"/>
          <w:szCs w:val="24"/>
          <w:lang w:val="en-GB"/>
        </w:rPr>
      </w:pPr>
      <w:r w:rsidRPr="1672DD5F" w:rsidR="6EFB0800">
        <w:rPr>
          <w:rFonts w:ascii="Aptos Display" w:hAnsi="Aptos Display" w:eastAsia="Aptos Display" w:cs="Aptos Display"/>
          <w:noProof w:val="0"/>
          <w:sz w:val="24"/>
          <w:szCs w:val="24"/>
          <w:lang w:val="en-GB"/>
        </w:rPr>
        <w:t xml:space="preserve">RJM Contractors (“the Contractor”) will carry out watering across the entire village, covering all designated planters, </w:t>
      </w:r>
      <w:r w:rsidRPr="1672DD5F" w:rsidR="6EFB0800">
        <w:rPr>
          <w:rFonts w:ascii="Aptos Display" w:hAnsi="Aptos Display" w:eastAsia="Aptos Display" w:cs="Aptos Display"/>
          <w:noProof w:val="0"/>
          <w:sz w:val="24"/>
          <w:szCs w:val="24"/>
          <w:lang w:val="en-GB"/>
        </w:rPr>
        <w:t>beds</w:t>
      </w:r>
      <w:r w:rsidRPr="1672DD5F" w:rsidR="6EFB0800">
        <w:rPr>
          <w:rFonts w:ascii="Aptos Display" w:hAnsi="Aptos Display" w:eastAsia="Aptos Display" w:cs="Aptos Display"/>
          <w:noProof w:val="0"/>
          <w:sz w:val="24"/>
          <w:szCs w:val="24"/>
          <w:lang w:val="en-GB"/>
        </w:rPr>
        <w:t xml:space="preserve"> and baskets (“wheel to wheel”)</w:t>
      </w:r>
      <w:r w:rsidRPr="1672DD5F" w:rsidR="6DFFB0C2">
        <w:rPr>
          <w:rFonts w:ascii="Aptos Display" w:hAnsi="Aptos Display" w:eastAsia="Aptos Display" w:cs="Aptos Display"/>
          <w:noProof w:val="0"/>
          <w:sz w:val="24"/>
          <w:szCs w:val="24"/>
          <w:lang w:val="en-GB"/>
        </w:rPr>
        <w:t xml:space="preserve"> A schedule of planters, baskets will be attached.</w:t>
      </w:r>
    </w:p>
    <w:p xmlns:wp14="http://schemas.microsoft.com/office/word/2010/wordml" w:rsidP="1672DD5F" wp14:paraId="4703D241" wp14:textId="2E953F48">
      <w:pPr>
        <w:pStyle w:val="ListParagraph"/>
        <w:spacing w:before="240" w:beforeAutospacing="off" w:after="240" w:afterAutospacing="off"/>
        <w:ind w:left="720"/>
        <w:rPr>
          <w:rFonts w:ascii="Aptos Display" w:hAnsi="Aptos Display" w:eastAsia="Aptos Display" w:cs="Aptos Display"/>
          <w:noProof w:val="0"/>
          <w:sz w:val="24"/>
          <w:szCs w:val="24"/>
          <w:lang w:val="en-GB"/>
        </w:rPr>
      </w:pPr>
    </w:p>
    <w:p xmlns:wp14="http://schemas.microsoft.com/office/word/2010/wordml" w:rsidP="1672DD5F" wp14:paraId="79757BFA" wp14:textId="3ADEAEF0">
      <w:pPr>
        <w:pStyle w:val="ListParagraph"/>
        <w:numPr>
          <w:ilvl w:val="0"/>
          <w:numId w:val="1"/>
        </w:numPr>
        <w:spacing w:before="240" w:beforeAutospacing="off" w:after="240" w:afterAutospacing="off"/>
        <w:rPr>
          <w:rFonts w:ascii="Aptos Display" w:hAnsi="Aptos Display" w:eastAsia="Aptos Display" w:cs="Aptos Display"/>
          <w:b w:val="1"/>
          <w:bCs w:val="1"/>
          <w:noProof w:val="0"/>
          <w:sz w:val="24"/>
          <w:szCs w:val="24"/>
          <w:lang w:val="en-GB"/>
        </w:rPr>
      </w:pPr>
      <w:r w:rsidRPr="1672DD5F" w:rsidR="6EFB0800">
        <w:rPr>
          <w:rFonts w:ascii="Aptos Display" w:hAnsi="Aptos Display" w:eastAsia="Aptos Display" w:cs="Aptos Display"/>
          <w:b w:val="1"/>
          <w:bCs w:val="1"/>
          <w:noProof w:val="0"/>
          <w:sz w:val="24"/>
          <w:szCs w:val="24"/>
          <w:lang w:val="en-GB"/>
        </w:rPr>
        <w:t xml:space="preserve">Watering Schedule </w:t>
      </w:r>
    </w:p>
    <w:p xmlns:wp14="http://schemas.microsoft.com/office/word/2010/wordml" w:rsidP="1672DD5F" wp14:paraId="70EAB6C2" wp14:textId="20EE1F80">
      <w:pPr>
        <w:pStyle w:val="ListParagraph"/>
        <w:spacing w:before="240" w:beforeAutospacing="off" w:after="240" w:afterAutospacing="off"/>
        <w:ind w:left="720"/>
        <w:rPr>
          <w:rFonts w:ascii="Aptos Display" w:hAnsi="Aptos Display" w:eastAsia="Aptos Display" w:cs="Aptos Display"/>
          <w:noProof w:val="0"/>
          <w:sz w:val="24"/>
          <w:szCs w:val="24"/>
          <w:lang w:val="en-GB"/>
        </w:rPr>
      </w:pPr>
      <w:r w:rsidRPr="1672DD5F" w:rsidR="6EFB0800">
        <w:rPr>
          <w:rFonts w:ascii="Aptos Display" w:hAnsi="Aptos Display" w:eastAsia="Aptos Display" w:cs="Aptos Display"/>
          <w:noProof w:val="0"/>
          <w:sz w:val="24"/>
          <w:szCs w:val="24"/>
          <w:lang w:val="en-GB"/>
        </w:rPr>
        <w:t xml:space="preserve">• Watering will take place </w:t>
      </w:r>
      <w:r w:rsidRPr="1672DD5F" w:rsidR="6EFB0800">
        <w:rPr>
          <w:rFonts w:ascii="Aptos Display" w:hAnsi="Aptos Display" w:eastAsia="Aptos Display" w:cs="Aptos Display"/>
          <w:b w:val="1"/>
          <w:bCs w:val="1"/>
          <w:noProof w:val="0"/>
          <w:sz w:val="24"/>
          <w:szCs w:val="24"/>
          <w:lang w:val="en-GB"/>
        </w:rPr>
        <w:t>twice per week on fixed, regular days</w:t>
      </w:r>
      <w:r w:rsidRPr="1672DD5F" w:rsidR="6EFB0800">
        <w:rPr>
          <w:rFonts w:ascii="Aptos Display" w:hAnsi="Aptos Display" w:eastAsia="Aptos Display" w:cs="Aptos Display"/>
          <w:noProof w:val="0"/>
          <w:sz w:val="24"/>
          <w:szCs w:val="24"/>
          <w:lang w:val="en-GB"/>
        </w:rPr>
        <w:t xml:space="preserve">. </w:t>
      </w:r>
    </w:p>
    <w:p xmlns:wp14="http://schemas.microsoft.com/office/word/2010/wordml" w:rsidP="1672DD5F" wp14:paraId="7A22F90A" wp14:textId="3E13D8BF">
      <w:pPr>
        <w:pStyle w:val="ListParagraph"/>
        <w:spacing w:before="240" w:beforeAutospacing="off" w:after="240" w:afterAutospacing="off"/>
        <w:ind w:left="720"/>
        <w:rPr>
          <w:rFonts w:ascii="Aptos Display" w:hAnsi="Aptos Display" w:eastAsia="Aptos Display" w:cs="Aptos Display"/>
          <w:noProof w:val="0"/>
          <w:sz w:val="24"/>
          <w:szCs w:val="24"/>
          <w:lang w:val="en-GB"/>
        </w:rPr>
      </w:pPr>
      <w:r w:rsidRPr="1672DD5F" w:rsidR="6EFB0800">
        <w:rPr>
          <w:rFonts w:ascii="Aptos Display" w:hAnsi="Aptos Display" w:eastAsia="Aptos Display" w:cs="Aptos Display"/>
          <w:noProof w:val="0"/>
          <w:sz w:val="24"/>
          <w:szCs w:val="24"/>
          <w:lang w:val="en-GB"/>
        </w:rPr>
        <w:t xml:space="preserve">• The Contractor will nominate and confirm their two watering days in advance of the season, and these days will remain consistent unless agreed otherwise with HPC. </w:t>
      </w:r>
    </w:p>
    <w:p xmlns:wp14="http://schemas.microsoft.com/office/word/2010/wordml" w:rsidP="1672DD5F" wp14:paraId="06C8E1C3" wp14:textId="75D7269A">
      <w:pPr>
        <w:pStyle w:val="ListParagraph"/>
        <w:spacing w:before="240" w:beforeAutospacing="off" w:after="240" w:afterAutospacing="off"/>
        <w:ind w:left="720"/>
        <w:rPr>
          <w:rFonts w:ascii="Aptos Display" w:hAnsi="Aptos Display" w:eastAsia="Aptos Display" w:cs="Aptos Display"/>
          <w:noProof w:val="0"/>
          <w:sz w:val="24"/>
          <w:szCs w:val="24"/>
          <w:lang w:val="en-GB"/>
        </w:rPr>
      </w:pPr>
      <w:r w:rsidRPr="1672DD5F" w:rsidR="6EFB0800">
        <w:rPr>
          <w:rFonts w:ascii="Aptos Display" w:hAnsi="Aptos Display" w:eastAsia="Aptos Display" w:cs="Aptos Display"/>
          <w:noProof w:val="0"/>
          <w:sz w:val="24"/>
          <w:szCs w:val="24"/>
          <w:lang w:val="en-GB"/>
        </w:rPr>
        <w:t>• The agreed schedule will form part of this contract and will be used for monitoring and verification</w:t>
      </w:r>
      <w:r w:rsidRPr="1672DD5F" w:rsidR="3BC5BE3D">
        <w:rPr>
          <w:rFonts w:ascii="Aptos Display" w:hAnsi="Aptos Display" w:eastAsia="Aptos Display" w:cs="Aptos Display"/>
          <w:noProof w:val="0"/>
          <w:sz w:val="24"/>
          <w:szCs w:val="24"/>
          <w:lang w:val="en-GB"/>
        </w:rPr>
        <w:t xml:space="preserve"> by HPC</w:t>
      </w:r>
      <w:r w:rsidRPr="1672DD5F" w:rsidR="6EFB0800">
        <w:rPr>
          <w:rFonts w:ascii="Aptos Display" w:hAnsi="Aptos Display" w:eastAsia="Aptos Display" w:cs="Aptos Display"/>
          <w:noProof w:val="0"/>
          <w:sz w:val="24"/>
          <w:szCs w:val="24"/>
          <w:lang w:val="en-GB"/>
        </w:rPr>
        <w:t>.</w:t>
      </w:r>
    </w:p>
    <w:p xmlns:wp14="http://schemas.microsoft.com/office/word/2010/wordml" w:rsidP="1672DD5F" wp14:paraId="161B388A" wp14:textId="570D76CA">
      <w:pPr>
        <w:pStyle w:val="ListParagraph"/>
        <w:spacing w:before="240" w:beforeAutospacing="off" w:after="240" w:afterAutospacing="off"/>
        <w:ind w:left="720"/>
        <w:rPr>
          <w:rFonts w:ascii="Aptos Display" w:hAnsi="Aptos Display" w:eastAsia="Aptos Display" w:cs="Aptos Display"/>
          <w:noProof w:val="0"/>
          <w:sz w:val="24"/>
          <w:szCs w:val="24"/>
          <w:lang w:val="en-GB"/>
        </w:rPr>
      </w:pPr>
    </w:p>
    <w:p xmlns:wp14="http://schemas.microsoft.com/office/word/2010/wordml" w:rsidP="1672DD5F" wp14:paraId="391D75FE" wp14:textId="1D3D5F68">
      <w:pPr>
        <w:pStyle w:val="ListParagraph"/>
        <w:numPr>
          <w:ilvl w:val="0"/>
          <w:numId w:val="1"/>
        </w:numPr>
        <w:spacing w:before="240" w:beforeAutospacing="off" w:after="240" w:afterAutospacing="off"/>
        <w:rPr>
          <w:rFonts w:ascii="Aptos Display" w:hAnsi="Aptos Display" w:eastAsia="Aptos Display" w:cs="Aptos Display"/>
          <w:b w:val="1"/>
          <w:bCs w:val="1"/>
          <w:noProof w:val="0"/>
          <w:sz w:val="24"/>
          <w:szCs w:val="24"/>
          <w:lang w:val="en-GB"/>
        </w:rPr>
      </w:pPr>
      <w:r w:rsidRPr="1672DD5F" w:rsidR="6EFB0800">
        <w:rPr>
          <w:rFonts w:ascii="Aptos Display" w:hAnsi="Aptos Display" w:eastAsia="Aptos Display" w:cs="Aptos Display"/>
          <w:b w:val="1"/>
          <w:bCs w:val="1"/>
          <w:noProof w:val="0"/>
          <w:sz w:val="24"/>
          <w:szCs w:val="24"/>
          <w:lang w:val="en-GB"/>
        </w:rPr>
        <w:t xml:space="preserve">Additional Watering </w:t>
      </w:r>
    </w:p>
    <w:p xmlns:wp14="http://schemas.microsoft.com/office/word/2010/wordml" w:rsidP="1672DD5F" wp14:paraId="6A3F1D82" wp14:textId="681706D5">
      <w:pPr>
        <w:pStyle w:val="ListParagraph"/>
        <w:spacing w:before="240" w:beforeAutospacing="off" w:after="240" w:afterAutospacing="off"/>
        <w:ind w:left="720"/>
        <w:rPr>
          <w:rFonts w:ascii="Aptos Display" w:hAnsi="Aptos Display" w:eastAsia="Aptos Display" w:cs="Aptos Display"/>
          <w:noProof w:val="0"/>
          <w:sz w:val="24"/>
          <w:szCs w:val="24"/>
          <w:lang w:val="en-GB"/>
        </w:rPr>
      </w:pPr>
      <w:r w:rsidRPr="1672DD5F" w:rsidR="6EFB0800">
        <w:rPr>
          <w:rFonts w:ascii="Aptos Display" w:hAnsi="Aptos Display" w:eastAsia="Aptos Display" w:cs="Aptos Display"/>
          <w:noProof w:val="0"/>
          <w:sz w:val="24"/>
          <w:szCs w:val="24"/>
          <w:lang w:val="en-GB"/>
        </w:rPr>
        <w:t xml:space="preserve">• No </w:t>
      </w:r>
      <w:r w:rsidRPr="1672DD5F" w:rsidR="6EFB0800">
        <w:rPr>
          <w:rFonts w:ascii="Aptos Display" w:hAnsi="Aptos Display" w:eastAsia="Aptos Display" w:cs="Aptos Display"/>
          <w:noProof w:val="0"/>
          <w:sz w:val="24"/>
          <w:szCs w:val="24"/>
          <w:lang w:val="en-GB"/>
        </w:rPr>
        <w:t>additional</w:t>
      </w:r>
      <w:r w:rsidRPr="1672DD5F" w:rsidR="6EFB0800">
        <w:rPr>
          <w:rFonts w:ascii="Aptos Display" w:hAnsi="Aptos Display" w:eastAsia="Aptos Display" w:cs="Aptos Display"/>
          <w:noProof w:val="0"/>
          <w:sz w:val="24"/>
          <w:szCs w:val="24"/>
          <w:lang w:val="en-GB"/>
        </w:rPr>
        <w:t xml:space="preserve"> watering beyond the agreed twice‑weekly schedule is </w:t>
      </w:r>
      <w:r w:rsidRPr="1672DD5F" w:rsidR="6EFB0800">
        <w:rPr>
          <w:rFonts w:ascii="Aptos Display" w:hAnsi="Aptos Display" w:eastAsia="Aptos Display" w:cs="Aptos Display"/>
          <w:noProof w:val="0"/>
          <w:sz w:val="24"/>
          <w:szCs w:val="24"/>
          <w:lang w:val="en-GB"/>
        </w:rPr>
        <w:t>required</w:t>
      </w:r>
      <w:r w:rsidRPr="1672DD5F" w:rsidR="6EFB0800">
        <w:rPr>
          <w:rFonts w:ascii="Aptos Display" w:hAnsi="Aptos Display" w:eastAsia="Aptos Display" w:cs="Aptos Display"/>
          <w:noProof w:val="0"/>
          <w:sz w:val="24"/>
          <w:szCs w:val="24"/>
          <w:lang w:val="en-GB"/>
        </w:rPr>
        <w:t xml:space="preserve">. </w:t>
      </w:r>
    </w:p>
    <w:p xmlns:wp14="http://schemas.microsoft.com/office/word/2010/wordml" w:rsidP="1672DD5F" wp14:paraId="7D759B07" wp14:textId="4937BF3F">
      <w:pPr>
        <w:pStyle w:val="ListParagraph"/>
        <w:spacing w:before="240" w:beforeAutospacing="off" w:after="240" w:afterAutospacing="off"/>
        <w:ind w:left="720"/>
        <w:rPr>
          <w:rFonts w:ascii="Aptos Display" w:hAnsi="Aptos Display" w:eastAsia="Aptos Display" w:cs="Aptos Display"/>
          <w:noProof w:val="0"/>
          <w:sz w:val="24"/>
          <w:szCs w:val="24"/>
          <w:lang w:val="en-GB"/>
        </w:rPr>
      </w:pPr>
      <w:r w:rsidRPr="1672DD5F" w:rsidR="6EFB0800">
        <w:rPr>
          <w:rFonts w:ascii="Aptos Display" w:hAnsi="Aptos Display" w:eastAsia="Aptos Display" w:cs="Aptos Display"/>
          <w:noProof w:val="0"/>
          <w:sz w:val="24"/>
          <w:szCs w:val="24"/>
          <w:lang w:val="en-GB"/>
        </w:rPr>
        <w:t xml:space="preserve">• Any watering outside the agreed schedule will not be the responsibility of </w:t>
      </w:r>
      <w:r w:rsidRPr="1672DD5F" w:rsidR="263B85D6">
        <w:rPr>
          <w:rFonts w:ascii="Aptos Display" w:hAnsi="Aptos Display" w:eastAsia="Aptos Display" w:cs="Aptos Display"/>
          <w:noProof w:val="0"/>
          <w:sz w:val="24"/>
          <w:szCs w:val="24"/>
          <w:lang w:val="en-GB"/>
        </w:rPr>
        <w:t xml:space="preserve">RJM Contracts and the public will be aware that if plants need watering more, it will be at an </w:t>
      </w:r>
      <w:r w:rsidRPr="1672DD5F" w:rsidR="263B85D6">
        <w:rPr>
          <w:rFonts w:ascii="Aptos Display" w:hAnsi="Aptos Display" w:eastAsia="Aptos Display" w:cs="Aptos Display"/>
          <w:noProof w:val="0"/>
          <w:sz w:val="24"/>
          <w:szCs w:val="24"/>
          <w:lang w:val="en-GB"/>
        </w:rPr>
        <w:t>additional</w:t>
      </w:r>
      <w:r w:rsidRPr="1672DD5F" w:rsidR="263B85D6">
        <w:rPr>
          <w:rFonts w:ascii="Aptos Display" w:hAnsi="Aptos Display" w:eastAsia="Aptos Display" w:cs="Aptos Display"/>
          <w:noProof w:val="0"/>
          <w:sz w:val="24"/>
          <w:szCs w:val="24"/>
          <w:lang w:val="en-GB"/>
        </w:rPr>
        <w:t xml:space="preserve"> cost to the </w:t>
      </w:r>
      <w:r w:rsidRPr="1672DD5F" w:rsidR="0370D67A">
        <w:rPr>
          <w:rFonts w:ascii="Aptos Display" w:hAnsi="Aptos Display" w:eastAsia="Aptos Display" w:cs="Aptos Display"/>
          <w:noProof w:val="0"/>
          <w:sz w:val="24"/>
          <w:szCs w:val="24"/>
          <w:lang w:val="en-GB"/>
        </w:rPr>
        <w:t>taxpayer</w:t>
      </w:r>
      <w:r w:rsidRPr="1672DD5F" w:rsidR="0370D67A">
        <w:rPr>
          <w:rFonts w:ascii="Aptos Display" w:hAnsi="Aptos Display" w:eastAsia="Aptos Display" w:cs="Aptos Display"/>
          <w:noProof w:val="0"/>
          <w:sz w:val="24"/>
          <w:szCs w:val="24"/>
          <w:lang w:val="en-GB"/>
        </w:rPr>
        <w:t>.</w:t>
      </w:r>
      <w:r w:rsidRPr="1672DD5F" w:rsidR="6EFB0800">
        <w:rPr>
          <w:rFonts w:ascii="Aptos Display" w:hAnsi="Aptos Display" w:eastAsia="Aptos Display" w:cs="Aptos Display"/>
          <w:noProof w:val="0"/>
          <w:sz w:val="24"/>
          <w:szCs w:val="24"/>
          <w:lang w:val="en-GB"/>
        </w:rPr>
        <w:t xml:space="preserve"> </w:t>
      </w:r>
    </w:p>
    <w:p xmlns:wp14="http://schemas.microsoft.com/office/word/2010/wordml" w:rsidP="1672DD5F" wp14:paraId="3D5EE17B" wp14:textId="21464562">
      <w:pPr>
        <w:pStyle w:val="ListParagraph"/>
        <w:spacing w:before="240" w:beforeAutospacing="off" w:after="240" w:afterAutospacing="off"/>
        <w:ind w:left="720"/>
        <w:rPr>
          <w:rFonts w:ascii="Aptos Display" w:hAnsi="Aptos Display" w:eastAsia="Aptos Display" w:cs="Aptos Display"/>
          <w:noProof w:val="0"/>
          <w:sz w:val="24"/>
          <w:szCs w:val="24"/>
          <w:lang w:val="en-GB"/>
        </w:rPr>
      </w:pPr>
      <w:r w:rsidRPr="1672DD5F" w:rsidR="6EFB0800">
        <w:rPr>
          <w:rFonts w:ascii="Aptos Display" w:hAnsi="Aptos Display" w:eastAsia="Aptos Display" w:cs="Aptos Display"/>
          <w:noProof w:val="0"/>
          <w:sz w:val="24"/>
          <w:szCs w:val="24"/>
          <w:lang w:val="en-GB"/>
        </w:rPr>
        <w:t>• The Contractor is not expected or authorised to carry out extra watering unless formally instructed in writing by HPC.</w:t>
      </w:r>
    </w:p>
    <w:p xmlns:wp14="http://schemas.microsoft.com/office/word/2010/wordml" w:rsidP="1672DD5F" wp14:paraId="2E5E4B8D" wp14:textId="7E2C40D7">
      <w:pPr>
        <w:pStyle w:val="ListParagraph"/>
        <w:spacing w:before="240" w:beforeAutospacing="off" w:after="240" w:afterAutospacing="off"/>
        <w:ind w:left="720"/>
        <w:rPr>
          <w:rFonts w:ascii="Aptos Display" w:hAnsi="Aptos Display" w:eastAsia="Aptos Display" w:cs="Aptos Display"/>
          <w:noProof w:val="0"/>
          <w:sz w:val="24"/>
          <w:szCs w:val="24"/>
          <w:lang w:val="en-GB"/>
        </w:rPr>
      </w:pPr>
    </w:p>
    <w:p xmlns:wp14="http://schemas.microsoft.com/office/word/2010/wordml" w:rsidP="1672DD5F" wp14:paraId="527982A6" wp14:textId="44F66B58">
      <w:pPr>
        <w:pStyle w:val="ListParagraph"/>
        <w:numPr>
          <w:ilvl w:val="0"/>
          <w:numId w:val="1"/>
        </w:numPr>
        <w:spacing w:before="240" w:beforeAutospacing="off" w:after="240" w:afterAutospacing="off"/>
        <w:rPr>
          <w:rFonts w:ascii="Aptos Display" w:hAnsi="Aptos Display" w:eastAsia="Aptos Display" w:cs="Aptos Display"/>
          <w:b w:val="1"/>
          <w:bCs w:val="1"/>
          <w:noProof w:val="0"/>
          <w:sz w:val="24"/>
          <w:szCs w:val="24"/>
          <w:lang w:val="en-GB"/>
        </w:rPr>
      </w:pPr>
      <w:r w:rsidRPr="1672DD5F" w:rsidR="6EFB0800">
        <w:rPr>
          <w:rFonts w:ascii="Aptos Display" w:hAnsi="Aptos Display" w:eastAsia="Aptos Display" w:cs="Aptos Display"/>
          <w:b w:val="1"/>
          <w:bCs w:val="1"/>
          <w:noProof w:val="0"/>
          <w:sz w:val="24"/>
          <w:szCs w:val="24"/>
          <w:lang w:val="en-GB"/>
        </w:rPr>
        <w:t xml:space="preserve">Monitoring and Reporting </w:t>
      </w:r>
    </w:p>
    <w:p xmlns:wp14="http://schemas.microsoft.com/office/word/2010/wordml" w:rsidP="1672DD5F" wp14:paraId="24D794A4" wp14:textId="544850E9">
      <w:pPr>
        <w:pStyle w:val="ListParagraph"/>
        <w:spacing w:before="240" w:beforeAutospacing="off" w:after="240" w:afterAutospacing="off"/>
        <w:ind w:left="720"/>
        <w:rPr>
          <w:rFonts w:ascii="Aptos Display" w:hAnsi="Aptos Display" w:eastAsia="Aptos Display" w:cs="Aptos Display"/>
          <w:noProof w:val="0"/>
          <w:sz w:val="24"/>
          <w:szCs w:val="24"/>
          <w:lang w:val="en-GB"/>
        </w:rPr>
      </w:pPr>
      <w:r w:rsidRPr="1672DD5F" w:rsidR="6EFB0800">
        <w:rPr>
          <w:rFonts w:ascii="Aptos Display" w:hAnsi="Aptos Display" w:eastAsia="Aptos Display" w:cs="Aptos Display"/>
          <w:noProof w:val="0"/>
          <w:sz w:val="24"/>
          <w:szCs w:val="24"/>
          <w:lang w:val="en-GB"/>
        </w:rPr>
        <w:t xml:space="preserve">• HPC will </w:t>
      </w:r>
      <w:r w:rsidRPr="1672DD5F" w:rsidR="6EFB0800">
        <w:rPr>
          <w:rFonts w:ascii="Aptos Display" w:hAnsi="Aptos Display" w:eastAsia="Aptos Display" w:cs="Aptos Display"/>
          <w:noProof w:val="0"/>
          <w:sz w:val="24"/>
          <w:szCs w:val="24"/>
          <w:lang w:val="en-GB"/>
        </w:rPr>
        <w:t>monitor</w:t>
      </w:r>
      <w:r w:rsidRPr="1672DD5F" w:rsidR="6EFB0800">
        <w:rPr>
          <w:rFonts w:ascii="Aptos Display" w:hAnsi="Aptos Display" w:eastAsia="Aptos Display" w:cs="Aptos Display"/>
          <w:noProof w:val="0"/>
          <w:sz w:val="24"/>
          <w:szCs w:val="24"/>
          <w:lang w:val="en-GB"/>
        </w:rPr>
        <w:t xml:space="preserve"> adherence to the agreed schedule. </w:t>
      </w:r>
    </w:p>
    <w:p xmlns:wp14="http://schemas.microsoft.com/office/word/2010/wordml" w:rsidP="1672DD5F" wp14:paraId="02E01ED9" wp14:textId="29F79830">
      <w:pPr>
        <w:pStyle w:val="ListParagraph"/>
        <w:spacing w:before="240" w:beforeAutospacing="off" w:after="240" w:afterAutospacing="off"/>
        <w:ind w:left="720"/>
        <w:rPr>
          <w:rFonts w:ascii="Aptos Display" w:hAnsi="Aptos Display" w:eastAsia="Aptos Display" w:cs="Aptos Display"/>
          <w:noProof w:val="0"/>
          <w:sz w:val="24"/>
          <w:szCs w:val="24"/>
          <w:lang w:val="en-GB"/>
        </w:rPr>
      </w:pPr>
      <w:r w:rsidRPr="1672DD5F" w:rsidR="6EFB0800">
        <w:rPr>
          <w:rFonts w:ascii="Aptos Display" w:hAnsi="Aptos Display" w:eastAsia="Aptos Display" w:cs="Aptos Display"/>
          <w:noProof w:val="0"/>
          <w:sz w:val="24"/>
          <w:szCs w:val="24"/>
          <w:lang w:val="en-GB"/>
        </w:rPr>
        <w:t>• The Contractor will notify HPC promptly of any issues that may affect delivery (e.g., equipment failure, staffing, extreme weather).</w:t>
      </w:r>
    </w:p>
    <w:p xmlns:wp14="http://schemas.microsoft.com/office/word/2010/wordml" w:rsidP="1672DD5F" wp14:paraId="7E97C7FA" wp14:textId="31883ADF">
      <w:pPr>
        <w:pStyle w:val="ListParagraph"/>
        <w:spacing w:before="240" w:beforeAutospacing="off" w:after="240" w:afterAutospacing="off"/>
        <w:ind w:left="720"/>
        <w:rPr>
          <w:rFonts w:ascii="Aptos Display" w:hAnsi="Aptos Display" w:eastAsia="Aptos Display" w:cs="Aptos Display"/>
          <w:noProof w:val="0"/>
          <w:sz w:val="24"/>
          <w:szCs w:val="24"/>
          <w:lang w:val="en-GB"/>
        </w:rPr>
      </w:pPr>
    </w:p>
    <w:p xmlns:wp14="http://schemas.microsoft.com/office/word/2010/wordml" w:rsidP="1672DD5F" wp14:paraId="088E24AC" wp14:textId="21269EE7">
      <w:pPr>
        <w:pStyle w:val="ListParagraph"/>
        <w:numPr>
          <w:ilvl w:val="0"/>
          <w:numId w:val="1"/>
        </w:numPr>
        <w:spacing w:before="240" w:beforeAutospacing="off" w:after="240" w:afterAutospacing="off"/>
        <w:rPr>
          <w:rFonts w:ascii="Aptos Display" w:hAnsi="Aptos Display" w:eastAsia="Aptos Display" w:cs="Aptos Display"/>
          <w:b w:val="1"/>
          <w:bCs w:val="1"/>
          <w:noProof w:val="0"/>
          <w:sz w:val="24"/>
          <w:szCs w:val="24"/>
          <w:lang w:val="en-GB"/>
        </w:rPr>
      </w:pPr>
      <w:r w:rsidRPr="1672DD5F" w:rsidR="6EFB0800">
        <w:rPr>
          <w:rFonts w:ascii="Aptos Display" w:hAnsi="Aptos Display" w:eastAsia="Aptos Display" w:cs="Aptos Display"/>
          <w:b w:val="1"/>
          <w:bCs w:val="1"/>
          <w:noProof w:val="0"/>
          <w:sz w:val="24"/>
          <w:szCs w:val="24"/>
          <w:lang w:val="en-GB"/>
        </w:rPr>
        <w:t xml:space="preserve">Payment </w:t>
      </w:r>
    </w:p>
    <w:p xmlns:wp14="http://schemas.microsoft.com/office/word/2010/wordml" w:rsidP="1672DD5F" wp14:paraId="34C1D949" wp14:textId="111BF0A8">
      <w:pPr>
        <w:pStyle w:val="ListParagraph"/>
        <w:spacing w:before="240" w:beforeAutospacing="off" w:after="240" w:afterAutospacing="off"/>
        <w:ind w:left="720"/>
        <w:rPr>
          <w:rFonts w:ascii="Aptos Display" w:hAnsi="Aptos Display" w:eastAsia="Aptos Display" w:cs="Aptos Display"/>
          <w:noProof w:val="0"/>
          <w:sz w:val="24"/>
          <w:szCs w:val="24"/>
          <w:lang w:val="en-GB"/>
        </w:rPr>
      </w:pPr>
      <w:r w:rsidRPr="1672DD5F" w:rsidR="6EFB0800">
        <w:rPr>
          <w:rFonts w:ascii="Aptos Display" w:hAnsi="Aptos Display" w:eastAsia="Aptos Display" w:cs="Aptos Display"/>
          <w:noProof w:val="0"/>
          <w:sz w:val="24"/>
          <w:szCs w:val="24"/>
          <w:lang w:val="en-GB"/>
        </w:rPr>
        <w:t xml:space="preserve">• Payment terms will follow the agreed rate for the 2026 season and will be based on delivery of the contracted twice‑weekly watering schedule. </w:t>
      </w:r>
    </w:p>
    <w:p xmlns:wp14="http://schemas.microsoft.com/office/word/2010/wordml" w:rsidP="1672DD5F" wp14:paraId="7283F6BC" wp14:textId="6F61D14E">
      <w:pPr>
        <w:pStyle w:val="ListParagraph"/>
        <w:spacing w:before="240" w:beforeAutospacing="off" w:after="240" w:afterAutospacing="off"/>
        <w:ind w:left="720"/>
        <w:rPr>
          <w:rFonts w:ascii="Aptos Display" w:hAnsi="Aptos Display" w:eastAsia="Aptos Display" w:cs="Aptos Display"/>
          <w:b w:val="1"/>
          <w:bCs w:val="1"/>
          <w:noProof w:val="0"/>
          <w:sz w:val="24"/>
          <w:szCs w:val="24"/>
          <w:lang w:val="en-GB"/>
        </w:rPr>
      </w:pPr>
      <w:r w:rsidRPr="1672DD5F" w:rsidR="6EFB0800">
        <w:rPr>
          <w:rFonts w:ascii="Aptos Display" w:hAnsi="Aptos Display" w:eastAsia="Aptos Display" w:cs="Aptos Display"/>
          <w:noProof w:val="0"/>
          <w:sz w:val="24"/>
          <w:szCs w:val="24"/>
          <w:lang w:val="en-GB"/>
        </w:rPr>
        <w:t xml:space="preserve">• No </w:t>
      </w:r>
      <w:r w:rsidRPr="1672DD5F" w:rsidR="6EFB0800">
        <w:rPr>
          <w:rFonts w:ascii="Aptos Display" w:hAnsi="Aptos Display" w:eastAsia="Aptos Display" w:cs="Aptos Display"/>
          <w:noProof w:val="0"/>
          <w:sz w:val="24"/>
          <w:szCs w:val="24"/>
          <w:lang w:val="en-GB"/>
        </w:rPr>
        <w:t>additional</w:t>
      </w:r>
      <w:r w:rsidRPr="1672DD5F" w:rsidR="6EFB0800">
        <w:rPr>
          <w:rFonts w:ascii="Aptos Display" w:hAnsi="Aptos Display" w:eastAsia="Aptos Display" w:cs="Aptos Display"/>
          <w:noProof w:val="0"/>
          <w:sz w:val="24"/>
          <w:szCs w:val="24"/>
          <w:lang w:val="en-GB"/>
        </w:rPr>
        <w:t xml:space="preserve"> payments will be made for unrequested or unscheduled w</w:t>
      </w:r>
      <w:r w:rsidRPr="1672DD5F" w:rsidR="6EFB0800">
        <w:rPr>
          <w:rFonts w:ascii="Aptos Display" w:hAnsi="Aptos Display" w:eastAsia="Aptos Display" w:cs="Aptos Display"/>
          <w:b w:val="0"/>
          <w:bCs w:val="0"/>
          <w:noProof w:val="0"/>
          <w:sz w:val="24"/>
          <w:szCs w:val="24"/>
          <w:lang w:val="en-GB"/>
        </w:rPr>
        <w:t>atering.</w:t>
      </w:r>
    </w:p>
    <w:p xmlns:wp14="http://schemas.microsoft.com/office/word/2010/wordml" w:rsidP="1672DD5F" wp14:paraId="2C8B9BA1" wp14:textId="72045CFC">
      <w:pPr>
        <w:pStyle w:val="ListParagraph"/>
        <w:spacing w:before="240" w:beforeAutospacing="off" w:after="240" w:afterAutospacing="off"/>
        <w:ind w:left="720"/>
        <w:rPr>
          <w:rFonts w:ascii="Aptos Display" w:hAnsi="Aptos Display" w:eastAsia="Aptos Display" w:cs="Aptos Display"/>
          <w:b w:val="1"/>
          <w:bCs w:val="1"/>
          <w:noProof w:val="0"/>
          <w:sz w:val="24"/>
          <w:szCs w:val="24"/>
          <w:lang w:val="en-GB"/>
        </w:rPr>
      </w:pPr>
    </w:p>
    <w:p xmlns:wp14="http://schemas.microsoft.com/office/word/2010/wordml" w:rsidP="1672DD5F" wp14:paraId="4A576D32" wp14:textId="595B30DA">
      <w:pPr>
        <w:pStyle w:val="ListParagraph"/>
        <w:numPr>
          <w:ilvl w:val="0"/>
          <w:numId w:val="1"/>
        </w:numPr>
        <w:spacing w:before="240" w:beforeAutospacing="off" w:after="240" w:afterAutospacing="off"/>
        <w:rPr>
          <w:rFonts w:ascii="Aptos Display" w:hAnsi="Aptos Display" w:eastAsia="Aptos Display" w:cs="Aptos Display"/>
          <w:b w:val="1"/>
          <w:bCs w:val="1"/>
          <w:noProof w:val="0"/>
          <w:sz w:val="24"/>
          <w:szCs w:val="24"/>
          <w:lang w:val="en-GB"/>
        </w:rPr>
      </w:pPr>
      <w:r w:rsidRPr="1672DD5F" w:rsidR="6EFB0800">
        <w:rPr>
          <w:rFonts w:ascii="Aptos Display" w:hAnsi="Aptos Display" w:eastAsia="Aptos Display" w:cs="Aptos Display"/>
          <w:b w:val="1"/>
          <w:bCs w:val="1"/>
          <w:noProof w:val="0"/>
          <w:sz w:val="24"/>
          <w:szCs w:val="24"/>
          <w:lang w:val="en-GB"/>
        </w:rPr>
        <w:t>Duration of Contract</w:t>
      </w:r>
      <w:r w:rsidRPr="1672DD5F" w:rsidR="6EFB0800">
        <w:rPr>
          <w:rFonts w:ascii="Aptos Display" w:hAnsi="Aptos Display" w:eastAsia="Aptos Display" w:cs="Aptos Display"/>
          <w:b w:val="1"/>
          <w:bCs w:val="1"/>
          <w:noProof w:val="0"/>
          <w:sz w:val="24"/>
          <w:szCs w:val="24"/>
          <w:lang w:val="en-GB"/>
        </w:rPr>
        <w:t xml:space="preserve"> </w:t>
      </w:r>
    </w:p>
    <w:p xmlns:wp14="http://schemas.microsoft.com/office/word/2010/wordml" w:rsidP="1672DD5F" wp14:paraId="19C32BB3" wp14:textId="6225A34D">
      <w:pPr>
        <w:pStyle w:val="ListParagraph"/>
        <w:spacing w:before="240" w:beforeAutospacing="off" w:after="240" w:afterAutospacing="off"/>
        <w:ind w:left="720"/>
        <w:rPr>
          <w:rFonts w:ascii="Aptos Display" w:hAnsi="Aptos Display" w:eastAsia="Aptos Display" w:cs="Aptos Display"/>
          <w:b w:val="1"/>
          <w:bCs w:val="1"/>
          <w:noProof w:val="0"/>
          <w:sz w:val="24"/>
          <w:szCs w:val="24"/>
          <w:lang w:val="en-GB"/>
        </w:rPr>
      </w:pPr>
      <w:r w:rsidRPr="1672DD5F" w:rsidR="6EFB0800">
        <w:rPr>
          <w:rFonts w:ascii="Aptos Display" w:hAnsi="Aptos Display" w:eastAsia="Aptos Display" w:cs="Aptos Display"/>
          <w:noProof w:val="0"/>
          <w:sz w:val="24"/>
          <w:szCs w:val="24"/>
          <w:lang w:val="en-GB"/>
        </w:rPr>
        <w:t xml:space="preserve">This contract applies to the 2026 watering season, </w:t>
      </w:r>
      <w:r w:rsidRPr="1672DD5F" w:rsidR="6EFB0800">
        <w:rPr>
          <w:rFonts w:ascii="Aptos Display" w:hAnsi="Aptos Display" w:eastAsia="Aptos Display" w:cs="Aptos Display"/>
          <w:noProof w:val="0"/>
          <w:sz w:val="24"/>
          <w:szCs w:val="24"/>
          <w:lang w:val="en-GB"/>
        </w:rPr>
        <w:t>commencing</w:t>
      </w:r>
      <w:r w:rsidRPr="1672DD5F" w:rsidR="6EFB0800">
        <w:rPr>
          <w:rFonts w:ascii="Aptos Display" w:hAnsi="Aptos Display" w:eastAsia="Aptos Display" w:cs="Aptos Display"/>
          <w:noProof w:val="0"/>
          <w:sz w:val="24"/>
          <w:szCs w:val="24"/>
          <w:lang w:val="en-GB"/>
        </w:rPr>
        <w:t xml:space="preserve"> on the date agreed by both parties and ending at the close of the planting se</w:t>
      </w:r>
      <w:r w:rsidRPr="1672DD5F" w:rsidR="6EFB0800">
        <w:rPr>
          <w:rFonts w:ascii="Aptos Display" w:hAnsi="Aptos Display" w:eastAsia="Aptos Display" w:cs="Aptos Display"/>
          <w:b w:val="0"/>
          <w:bCs w:val="0"/>
          <w:noProof w:val="0"/>
          <w:sz w:val="24"/>
          <w:szCs w:val="24"/>
          <w:lang w:val="en-GB"/>
        </w:rPr>
        <w:t>ason.</w:t>
      </w:r>
    </w:p>
    <w:p xmlns:wp14="http://schemas.microsoft.com/office/word/2010/wordml" w:rsidP="1672DD5F" wp14:paraId="4798E0BB" wp14:textId="1116D1E5">
      <w:pPr>
        <w:pStyle w:val="ListParagraph"/>
        <w:spacing w:before="240" w:beforeAutospacing="off" w:after="240" w:afterAutospacing="off"/>
        <w:ind w:left="720"/>
        <w:rPr>
          <w:rFonts w:ascii="Aptos Display" w:hAnsi="Aptos Display" w:eastAsia="Aptos Display" w:cs="Aptos Display"/>
          <w:b w:val="1"/>
          <w:bCs w:val="1"/>
          <w:noProof w:val="0"/>
          <w:sz w:val="24"/>
          <w:szCs w:val="24"/>
          <w:lang w:val="en-GB"/>
        </w:rPr>
      </w:pPr>
    </w:p>
    <w:p xmlns:wp14="http://schemas.microsoft.com/office/word/2010/wordml" w:rsidP="1672DD5F" wp14:paraId="080967CA" wp14:textId="19356781">
      <w:pPr>
        <w:pStyle w:val="ListParagraph"/>
        <w:numPr>
          <w:ilvl w:val="0"/>
          <w:numId w:val="1"/>
        </w:numPr>
        <w:spacing w:before="240" w:beforeAutospacing="off" w:after="240" w:afterAutospacing="off"/>
        <w:rPr>
          <w:rFonts w:ascii="Aptos Display" w:hAnsi="Aptos Display" w:eastAsia="Aptos Display" w:cs="Aptos Display"/>
          <w:b w:val="1"/>
          <w:bCs w:val="1"/>
          <w:noProof w:val="0"/>
          <w:sz w:val="24"/>
          <w:szCs w:val="24"/>
          <w:lang w:val="en-GB"/>
        </w:rPr>
      </w:pPr>
      <w:r w:rsidRPr="1672DD5F" w:rsidR="6EFB0800">
        <w:rPr>
          <w:rFonts w:ascii="Aptos Display" w:hAnsi="Aptos Display" w:eastAsia="Aptos Display" w:cs="Aptos Display"/>
          <w:b w:val="1"/>
          <w:bCs w:val="1"/>
          <w:noProof w:val="0"/>
          <w:sz w:val="24"/>
          <w:szCs w:val="24"/>
          <w:lang w:val="en-GB"/>
        </w:rPr>
        <w:t>Review and Amendments</w:t>
      </w:r>
      <w:r w:rsidRPr="1672DD5F" w:rsidR="6EFB0800">
        <w:rPr>
          <w:rFonts w:ascii="Aptos Display" w:hAnsi="Aptos Display" w:eastAsia="Aptos Display" w:cs="Aptos Display"/>
          <w:b w:val="1"/>
          <w:bCs w:val="1"/>
          <w:noProof w:val="0"/>
          <w:sz w:val="24"/>
          <w:szCs w:val="24"/>
          <w:lang w:val="en-GB"/>
        </w:rPr>
        <w:t xml:space="preserve"> </w:t>
      </w:r>
    </w:p>
    <w:p xmlns:wp14="http://schemas.microsoft.com/office/word/2010/wordml" w:rsidP="1672DD5F" wp14:paraId="55E10195" wp14:textId="2CC97843">
      <w:pPr>
        <w:pStyle w:val="ListParagraph"/>
        <w:spacing w:before="240" w:beforeAutospacing="off" w:after="240" w:afterAutospacing="off"/>
        <w:ind w:left="720"/>
        <w:rPr>
          <w:rFonts w:ascii="Aptos Display" w:hAnsi="Aptos Display" w:eastAsia="Aptos Display" w:cs="Aptos Display"/>
          <w:b w:val="1"/>
          <w:bCs w:val="1"/>
          <w:noProof w:val="0"/>
          <w:sz w:val="24"/>
          <w:szCs w:val="24"/>
          <w:lang w:val="en-GB"/>
        </w:rPr>
      </w:pPr>
      <w:r w:rsidRPr="1672DD5F" w:rsidR="6EFB0800">
        <w:rPr>
          <w:rFonts w:ascii="Aptos Display" w:hAnsi="Aptos Display" w:eastAsia="Aptos Display" w:cs="Aptos Display"/>
          <w:noProof w:val="0"/>
          <w:sz w:val="24"/>
          <w:szCs w:val="24"/>
          <w:lang w:val="en-GB"/>
        </w:rPr>
        <w:t xml:space="preserve">Both parties agree to review the arrangement at the end of the 2026 season to inform future contracts. Any amendments during the season must </w:t>
      </w:r>
      <w:r w:rsidRPr="1672DD5F" w:rsidR="6EFB0800">
        <w:rPr>
          <w:rFonts w:ascii="Aptos Display" w:hAnsi="Aptos Display" w:eastAsia="Aptos Display" w:cs="Aptos Display"/>
          <w:b w:val="0"/>
          <w:bCs w:val="0"/>
          <w:noProof w:val="0"/>
          <w:sz w:val="24"/>
          <w:szCs w:val="24"/>
          <w:lang w:val="en-GB"/>
        </w:rPr>
        <w:t>be agreed in writing.</w:t>
      </w:r>
    </w:p>
    <w:p xmlns:wp14="http://schemas.microsoft.com/office/word/2010/wordml" w:rsidP="1672DD5F" wp14:paraId="3531659F" wp14:textId="723A1D14">
      <w:pPr>
        <w:pStyle w:val="ListParagraph"/>
        <w:spacing w:before="240" w:beforeAutospacing="off" w:after="240" w:afterAutospacing="off"/>
        <w:ind w:left="720"/>
        <w:rPr>
          <w:rFonts w:ascii="Aptos Display" w:hAnsi="Aptos Display" w:eastAsia="Aptos Display" w:cs="Aptos Display"/>
          <w:b w:val="1"/>
          <w:bCs w:val="1"/>
          <w:noProof w:val="0"/>
          <w:sz w:val="24"/>
          <w:szCs w:val="24"/>
          <w:lang w:val="en-GB"/>
        </w:rPr>
      </w:pPr>
    </w:p>
    <w:p xmlns:wp14="http://schemas.microsoft.com/office/word/2010/wordml" w:rsidP="1672DD5F" wp14:paraId="398B3346" wp14:textId="7CD2CA07">
      <w:pPr>
        <w:pStyle w:val="ListParagraph"/>
        <w:numPr>
          <w:ilvl w:val="0"/>
          <w:numId w:val="1"/>
        </w:numPr>
        <w:spacing w:before="240" w:beforeAutospacing="off" w:after="240" w:afterAutospacing="off"/>
        <w:rPr>
          <w:rFonts w:ascii="Aptos Display" w:hAnsi="Aptos Display" w:eastAsia="Aptos Display" w:cs="Aptos Display"/>
          <w:b w:val="1"/>
          <w:bCs w:val="1"/>
          <w:noProof w:val="0"/>
          <w:sz w:val="24"/>
          <w:szCs w:val="24"/>
          <w:lang w:val="en-GB"/>
        </w:rPr>
      </w:pPr>
      <w:r w:rsidRPr="1672DD5F" w:rsidR="6EFB0800">
        <w:rPr>
          <w:rFonts w:ascii="Aptos Display" w:hAnsi="Aptos Display" w:eastAsia="Aptos Display" w:cs="Aptos Display"/>
          <w:b w:val="1"/>
          <w:bCs w:val="1"/>
          <w:noProof w:val="0"/>
          <w:sz w:val="24"/>
          <w:szCs w:val="24"/>
          <w:lang w:val="en-GB"/>
        </w:rPr>
        <w:t>Agreement</w:t>
      </w:r>
      <w:r w:rsidRPr="1672DD5F" w:rsidR="6EFB0800">
        <w:rPr>
          <w:rFonts w:ascii="Aptos Display" w:hAnsi="Aptos Display" w:eastAsia="Aptos Display" w:cs="Aptos Display"/>
          <w:b w:val="1"/>
          <w:bCs w:val="1"/>
          <w:noProof w:val="0"/>
          <w:sz w:val="24"/>
          <w:szCs w:val="24"/>
          <w:lang w:val="en-GB"/>
        </w:rPr>
        <w:t xml:space="preserve"> </w:t>
      </w:r>
    </w:p>
    <w:p xmlns:wp14="http://schemas.microsoft.com/office/word/2010/wordml" w:rsidP="1672DD5F" wp14:paraId="71FE0D7C" wp14:textId="383FAD16">
      <w:pPr>
        <w:pStyle w:val="ListParagraph"/>
        <w:spacing w:before="240" w:beforeAutospacing="off" w:after="240" w:afterAutospacing="off"/>
        <w:ind w:left="720"/>
        <w:rPr>
          <w:rFonts w:ascii="Aptos Display" w:hAnsi="Aptos Display" w:eastAsia="Aptos Display" w:cs="Aptos Display"/>
          <w:noProof w:val="0"/>
          <w:sz w:val="36"/>
          <w:szCs w:val="36"/>
          <w:lang w:val="en-GB"/>
        </w:rPr>
      </w:pPr>
      <w:r w:rsidRPr="1672DD5F" w:rsidR="6EFB0800">
        <w:rPr>
          <w:rFonts w:ascii="Aptos Display" w:hAnsi="Aptos Display" w:eastAsia="Aptos Display" w:cs="Aptos Display"/>
          <w:noProof w:val="0"/>
          <w:sz w:val="24"/>
          <w:szCs w:val="24"/>
          <w:lang w:val="en-GB"/>
        </w:rPr>
        <w:t>By signing below, both parties agree to the terms set out in this contract.</w:t>
      </w:r>
    </w:p>
    <w:p xmlns:wp14="http://schemas.microsoft.com/office/word/2010/wordml" w:rsidP="1672DD5F" wp14:paraId="0E94A282" wp14:textId="381EE3C5">
      <w:pPr>
        <w:pStyle w:val="ListParagraph"/>
        <w:spacing w:before="240" w:beforeAutospacing="off" w:after="240" w:afterAutospacing="off"/>
        <w:ind w:left="720"/>
        <w:rPr>
          <w:rFonts w:ascii="Aptos Display" w:hAnsi="Aptos Display" w:eastAsia="Aptos Display" w:cs="Aptos Display"/>
          <w:noProof w:val="0"/>
          <w:sz w:val="36"/>
          <w:szCs w:val="36"/>
          <w:lang w:val="en-GB"/>
        </w:rPr>
      </w:pPr>
    </w:p>
    <w:p xmlns:wp14="http://schemas.microsoft.com/office/word/2010/wordml" w:rsidP="1672DD5F" wp14:paraId="3E1F2800" wp14:textId="4149C62E">
      <w:pPr>
        <w:pStyle w:val="ListParagraph"/>
        <w:spacing w:before="240" w:beforeAutospacing="off" w:after="240" w:afterAutospacing="off"/>
        <w:ind w:left="720"/>
        <w:rPr>
          <w:rFonts w:ascii="Aptos Display" w:hAnsi="Aptos Display" w:eastAsia="Aptos Display" w:cs="Aptos Display"/>
          <w:b w:val="1"/>
          <w:bCs w:val="1"/>
          <w:noProof w:val="0"/>
          <w:sz w:val="36"/>
          <w:szCs w:val="36"/>
          <w:lang w:val="en-GB"/>
        </w:rPr>
      </w:pPr>
      <w:r w:rsidRPr="1672DD5F" w:rsidR="6EFB0800">
        <w:rPr>
          <w:rFonts w:ascii="Aptos Display" w:hAnsi="Aptos Display" w:eastAsia="Aptos Display" w:cs="Aptos Display"/>
          <w:b w:val="1"/>
          <w:bCs w:val="1"/>
          <w:noProof w:val="0"/>
          <w:sz w:val="36"/>
          <w:szCs w:val="36"/>
          <w:lang w:val="en-GB"/>
        </w:rPr>
        <w:t xml:space="preserve">Highley Parish Council </w:t>
      </w:r>
    </w:p>
    <w:p xmlns:wp14="http://schemas.microsoft.com/office/word/2010/wordml" w:rsidP="1672DD5F" wp14:paraId="7FA3D205" wp14:textId="4F26CD1F">
      <w:pPr>
        <w:pStyle w:val="ListParagraph"/>
        <w:spacing w:before="240" w:beforeAutospacing="off" w:after="240" w:afterAutospacing="off"/>
        <w:ind w:left="720"/>
        <w:rPr>
          <w:rFonts w:ascii="Aptos Display" w:hAnsi="Aptos Display" w:eastAsia="Aptos Display" w:cs="Aptos Display"/>
          <w:noProof w:val="0"/>
          <w:sz w:val="36"/>
          <w:szCs w:val="36"/>
          <w:lang w:val="en-GB"/>
        </w:rPr>
      </w:pPr>
      <w:r w:rsidRPr="1672DD5F" w:rsidR="6EFB0800">
        <w:rPr>
          <w:rFonts w:ascii="Aptos Display" w:hAnsi="Aptos Display" w:eastAsia="Aptos Display" w:cs="Aptos Display"/>
          <w:noProof w:val="0"/>
          <w:sz w:val="36"/>
          <w:szCs w:val="36"/>
          <w:lang w:val="en-GB"/>
        </w:rPr>
        <w:t xml:space="preserve">Name: __________________________ </w:t>
      </w:r>
    </w:p>
    <w:p xmlns:wp14="http://schemas.microsoft.com/office/word/2010/wordml" w:rsidP="1672DD5F" wp14:paraId="688E4D85" wp14:textId="4A156C8E">
      <w:pPr>
        <w:pStyle w:val="ListParagraph"/>
        <w:spacing w:before="240" w:beforeAutospacing="off" w:after="240" w:afterAutospacing="off"/>
        <w:ind w:left="720"/>
        <w:rPr>
          <w:rFonts w:ascii="Aptos Display" w:hAnsi="Aptos Display" w:eastAsia="Aptos Display" w:cs="Aptos Display"/>
          <w:noProof w:val="0"/>
          <w:sz w:val="36"/>
          <w:szCs w:val="36"/>
          <w:lang w:val="en-GB"/>
        </w:rPr>
      </w:pPr>
      <w:r w:rsidRPr="1672DD5F" w:rsidR="6EFB0800">
        <w:rPr>
          <w:rFonts w:ascii="Aptos Display" w:hAnsi="Aptos Display" w:eastAsia="Aptos Display" w:cs="Aptos Display"/>
          <w:noProof w:val="0"/>
          <w:sz w:val="36"/>
          <w:szCs w:val="36"/>
          <w:lang w:val="en-GB"/>
        </w:rPr>
        <w:t xml:space="preserve">Signature: _______________________ </w:t>
      </w:r>
    </w:p>
    <w:p xmlns:wp14="http://schemas.microsoft.com/office/word/2010/wordml" w:rsidP="1672DD5F" wp14:paraId="3C9FFD5E" wp14:textId="29ED6AFB">
      <w:pPr>
        <w:pStyle w:val="ListParagraph"/>
        <w:spacing w:before="240" w:beforeAutospacing="off" w:after="240" w:afterAutospacing="off"/>
        <w:ind w:left="720"/>
        <w:rPr>
          <w:rFonts w:ascii="Aptos Display" w:hAnsi="Aptos Display" w:eastAsia="Aptos Display" w:cs="Aptos Display"/>
          <w:noProof w:val="0"/>
          <w:sz w:val="36"/>
          <w:szCs w:val="36"/>
          <w:lang w:val="en-GB"/>
        </w:rPr>
      </w:pPr>
      <w:r w:rsidRPr="1672DD5F" w:rsidR="6EFB0800">
        <w:rPr>
          <w:rFonts w:ascii="Aptos Display" w:hAnsi="Aptos Display" w:eastAsia="Aptos Display" w:cs="Aptos Display"/>
          <w:noProof w:val="0"/>
          <w:sz w:val="36"/>
          <w:szCs w:val="36"/>
          <w:lang w:val="en-GB"/>
        </w:rPr>
        <w:t xml:space="preserve">Date: ___________________________ </w:t>
      </w:r>
    </w:p>
    <w:p xmlns:wp14="http://schemas.microsoft.com/office/word/2010/wordml" w:rsidP="1672DD5F" wp14:paraId="2B1558CF" wp14:textId="2A34C130">
      <w:pPr>
        <w:pStyle w:val="ListParagraph"/>
        <w:spacing w:before="240" w:beforeAutospacing="off" w:after="240" w:afterAutospacing="off"/>
        <w:ind w:left="720"/>
        <w:rPr>
          <w:rFonts w:ascii="Aptos Display" w:hAnsi="Aptos Display" w:eastAsia="Aptos Display" w:cs="Aptos Display"/>
          <w:noProof w:val="0"/>
          <w:sz w:val="36"/>
          <w:szCs w:val="36"/>
          <w:lang w:val="en-GB"/>
        </w:rPr>
      </w:pPr>
    </w:p>
    <w:p xmlns:wp14="http://schemas.microsoft.com/office/word/2010/wordml" w:rsidP="1672DD5F" wp14:paraId="2D65E75B" wp14:textId="47E3BBCD">
      <w:pPr>
        <w:pStyle w:val="ListParagraph"/>
        <w:spacing w:before="240" w:beforeAutospacing="off" w:after="240" w:afterAutospacing="off"/>
        <w:ind w:left="720"/>
        <w:rPr>
          <w:rFonts w:ascii="Aptos Display" w:hAnsi="Aptos Display" w:eastAsia="Aptos Display" w:cs="Aptos Display"/>
          <w:b w:val="1"/>
          <w:bCs w:val="1"/>
          <w:noProof w:val="0"/>
          <w:sz w:val="36"/>
          <w:szCs w:val="36"/>
          <w:lang w:val="en-GB"/>
        </w:rPr>
      </w:pPr>
      <w:r w:rsidRPr="1672DD5F" w:rsidR="6EFB0800">
        <w:rPr>
          <w:rFonts w:ascii="Aptos Display" w:hAnsi="Aptos Display" w:eastAsia="Aptos Display" w:cs="Aptos Display"/>
          <w:b w:val="1"/>
          <w:bCs w:val="1"/>
          <w:noProof w:val="0"/>
          <w:sz w:val="36"/>
          <w:szCs w:val="36"/>
          <w:lang w:val="en-GB"/>
        </w:rPr>
        <w:t xml:space="preserve">RJM Contractors </w:t>
      </w:r>
    </w:p>
    <w:p xmlns:wp14="http://schemas.microsoft.com/office/word/2010/wordml" w:rsidP="1672DD5F" wp14:paraId="5F14AE70" wp14:textId="229F79A1">
      <w:pPr>
        <w:pStyle w:val="ListParagraph"/>
        <w:spacing w:before="240" w:beforeAutospacing="off" w:after="240" w:afterAutospacing="off"/>
        <w:ind w:left="720"/>
        <w:rPr>
          <w:rFonts w:ascii="Aptos Display" w:hAnsi="Aptos Display" w:eastAsia="Aptos Display" w:cs="Aptos Display"/>
          <w:noProof w:val="0"/>
          <w:sz w:val="36"/>
          <w:szCs w:val="36"/>
          <w:lang w:val="en-GB"/>
        </w:rPr>
      </w:pPr>
      <w:r w:rsidRPr="1672DD5F" w:rsidR="6EFB0800">
        <w:rPr>
          <w:rFonts w:ascii="Aptos Display" w:hAnsi="Aptos Display" w:eastAsia="Aptos Display" w:cs="Aptos Display"/>
          <w:noProof w:val="0"/>
          <w:sz w:val="36"/>
          <w:szCs w:val="36"/>
          <w:lang w:val="en-GB"/>
        </w:rPr>
        <w:t>Name: __________</w:t>
      </w:r>
      <w:r w:rsidRPr="1672DD5F" w:rsidR="0E42BF17">
        <w:rPr>
          <w:rFonts w:ascii="Aptos Display" w:hAnsi="Aptos Display" w:eastAsia="Aptos Display" w:cs="Aptos Display"/>
          <w:noProof w:val="0"/>
          <w:sz w:val="36"/>
          <w:szCs w:val="36"/>
          <w:lang w:val="en-GB"/>
        </w:rPr>
        <w:t>_</w:t>
      </w:r>
    </w:p>
    <w:p xmlns:wp14="http://schemas.microsoft.com/office/word/2010/wordml" w:rsidP="1672DD5F" wp14:paraId="3830AEA1" wp14:textId="52384C90">
      <w:pPr>
        <w:pStyle w:val="ListParagraph"/>
        <w:spacing w:before="240" w:beforeAutospacing="off" w:after="240" w:afterAutospacing="off"/>
        <w:ind w:left="720"/>
        <w:rPr>
          <w:rFonts w:ascii="Aptos Display" w:hAnsi="Aptos Display" w:eastAsia="Aptos Display" w:cs="Aptos Display"/>
          <w:noProof w:val="0"/>
          <w:sz w:val="36"/>
          <w:szCs w:val="36"/>
          <w:lang w:val="en-GB"/>
        </w:rPr>
      </w:pPr>
      <w:r w:rsidRPr="1672DD5F" w:rsidR="6EFB0800">
        <w:rPr>
          <w:rFonts w:ascii="Aptos Display" w:hAnsi="Aptos Display" w:eastAsia="Aptos Display" w:cs="Aptos Display"/>
          <w:noProof w:val="0"/>
          <w:sz w:val="36"/>
          <w:szCs w:val="36"/>
          <w:lang w:val="en-GB"/>
        </w:rPr>
        <w:t xml:space="preserve">Signature: _______________________ </w:t>
      </w:r>
    </w:p>
    <w:p xmlns:wp14="http://schemas.microsoft.com/office/word/2010/wordml" w:rsidP="1672DD5F" wp14:paraId="6B610A72" wp14:textId="2DFE9C28">
      <w:pPr>
        <w:pStyle w:val="ListParagraph"/>
        <w:spacing w:before="240" w:beforeAutospacing="off" w:after="240" w:afterAutospacing="off"/>
        <w:ind w:left="720"/>
        <w:rPr>
          <w:rFonts w:ascii="Aptos Display" w:hAnsi="Aptos Display" w:eastAsia="Aptos Display" w:cs="Aptos Display"/>
          <w:noProof w:val="0"/>
          <w:sz w:val="36"/>
          <w:szCs w:val="36"/>
          <w:lang w:val="en-GB"/>
        </w:rPr>
      </w:pPr>
      <w:r w:rsidRPr="1672DD5F" w:rsidR="6EFB0800">
        <w:rPr>
          <w:rFonts w:ascii="Aptos Display" w:hAnsi="Aptos Display" w:eastAsia="Aptos Display" w:cs="Aptos Display"/>
          <w:noProof w:val="0"/>
          <w:sz w:val="36"/>
          <w:szCs w:val="36"/>
          <w:lang w:val="en-GB"/>
        </w:rPr>
        <w:t>Date: ___________________________</w:t>
      </w:r>
    </w:p>
    <w:p xmlns:wp14="http://schemas.microsoft.com/office/word/2010/wordml" wp14:paraId="5E5787A5" wp14:textId="5CB0EA16"/>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1fab2d6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951DD5"/>
    <w:rsid w:val="028CD358"/>
    <w:rsid w:val="0370D67A"/>
    <w:rsid w:val="0A280748"/>
    <w:rsid w:val="0A56B848"/>
    <w:rsid w:val="0E42BF17"/>
    <w:rsid w:val="1407E2C5"/>
    <w:rsid w:val="1672DD5F"/>
    <w:rsid w:val="1E2948C4"/>
    <w:rsid w:val="1F024527"/>
    <w:rsid w:val="25977B87"/>
    <w:rsid w:val="263B85D6"/>
    <w:rsid w:val="2A145AC6"/>
    <w:rsid w:val="2AA43969"/>
    <w:rsid w:val="3BC5BE3D"/>
    <w:rsid w:val="3EA63710"/>
    <w:rsid w:val="467EECBC"/>
    <w:rsid w:val="54951DD5"/>
    <w:rsid w:val="57850AA3"/>
    <w:rsid w:val="5C25E0DB"/>
    <w:rsid w:val="5D3DDA9C"/>
    <w:rsid w:val="6790C398"/>
    <w:rsid w:val="6D756270"/>
    <w:rsid w:val="6DFFB0C2"/>
    <w:rsid w:val="6EFB0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51DD5"/>
  <w15:chartTrackingRefBased/>
  <w15:docId w15:val="{DDEDAA75-DAF3-4CC8-9C0C-B1956E0C3C7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1672DD5F"/>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Id625606341" /><Relationship Type="http://schemas.openxmlformats.org/officeDocument/2006/relationships/numbering" Target="/word/numbering.xml" Id="R3e117123ca8b4b5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Displa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Clerk</dc:creator>
  <keywords/>
  <dc:description/>
  <lastModifiedBy>Clerk</lastModifiedBy>
  <revision>2</revision>
  <dcterms:created xsi:type="dcterms:W3CDTF">2026-02-19T16:54:39.9025334Z</dcterms:created>
  <dcterms:modified xsi:type="dcterms:W3CDTF">2026-02-19T17:16:13.4311545Z</dcterms:modified>
</coreProperties>
</file>